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3E" w:rsidRPr="00023D78" w:rsidRDefault="008C283E" w:rsidP="000F79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283E" w:rsidRPr="00023D78" w:rsidRDefault="008C283E" w:rsidP="00091486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42514" w:rsidRPr="00023D78" w:rsidRDefault="001576C3" w:rsidP="00091486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23D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2514" w:rsidRPr="00023D78">
        <w:rPr>
          <w:rFonts w:ascii="Times New Roman" w:hAnsi="Times New Roman" w:cs="Times New Roman"/>
          <w:b/>
          <w:bCs/>
          <w:sz w:val="24"/>
          <w:szCs w:val="24"/>
        </w:rPr>
        <w:t xml:space="preserve">rogram działalności Muzeum Wojska w Białymstoku </w:t>
      </w:r>
    </w:p>
    <w:p w:rsidR="00542514" w:rsidRPr="00023D78" w:rsidRDefault="00CD7620" w:rsidP="00091486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23D78">
        <w:rPr>
          <w:rFonts w:ascii="Times New Roman" w:hAnsi="Times New Roman" w:cs="Times New Roman"/>
          <w:b/>
          <w:bCs/>
          <w:sz w:val="24"/>
          <w:szCs w:val="24"/>
        </w:rPr>
        <w:t>na okr</w:t>
      </w:r>
      <w:r w:rsidR="00AA6314" w:rsidRPr="00023D78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E35998" w:rsidRPr="00023D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6314" w:rsidRPr="0002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998" w:rsidRPr="00023D78">
        <w:rPr>
          <w:rFonts w:ascii="Times New Roman" w:hAnsi="Times New Roman" w:cs="Times New Roman"/>
          <w:b/>
          <w:bCs/>
          <w:sz w:val="24"/>
          <w:szCs w:val="24"/>
        </w:rPr>
        <w:t>styczeń</w:t>
      </w:r>
      <w:r w:rsidR="00AA6314" w:rsidRPr="00023D78">
        <w:rPr>
          <w:rFonts w:ascii="Times New Roman" w:hAnsi="Times New Roman" w:cs="Times New Roman"/>
          <w:b/>
          <w:bCs/>
          <w:sz w:val="24"/>
          <w:szCs w:val="24"/>
        </w:rPr>
        <w:t xml:space="preserve"> 2020 –  </w:t>
      </w:r>
      <w:r w:rsidR="00E35998" w:rsidRPr="00023D78">
        <w:rPr>
          <w:rFonts w:ascii="Times New Roman" w:hAnsi="Times New Roman" w:cs="Times New Roman"/>
          <w:b/>
          <w:bCs/>
          <w:sz w:val="24"/>
          <w:szCs w:val="24"/>
        </w:rPr>
        <w:t>grudzień</w:t>
      </w:r>
      <w:r w:rsidR="00AA6314" w:rsidRPr="00023D7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:rsidR="00542514" w:rsidRPr="00023D78" w:rsidRDefault="00542514" w:rsidP="000F79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A7" w:rsidRPr="00023D78" w:rsidRDefault="00AD6CE4" w:rsidP="000F799B">
      <w:pPr>
        <w:pStyle w:val="Akapitzlist"/>
        <w:numPr>
          <w:ilvl w:val="0"/>
          <w:numId w:val="1"/>
        </w:numPr>
        <w:spacing w:after="0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 xml:space="preserve">OGÓLNA CHARAKTERYSTYKA MUZEUM WOJSKA W BIAŁYMSTOKU </w:t>
      </w:r>
    </w:p>
    <w:p w:rsidR="00F766D9" w:rsidRPr="00023D78" w:rsidRDefault="00F766D9" w:rsidP="000F799B">
      <w:pPr>
        <w:pStyle w:val="Akapitzlist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A6314" w:rsidRPr="00023D78" w:rsidRDefault="003F4B83" w:rsidP="000F799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ab/>
      </w:r>
      <w:r w:rsidRPr="00023D78">
        <w:rPr>
          <w:rFonts w:ascii="Times New Roman" w:hAnsi="Times New Roman" w:cs="Times New Roman"/>
          <w:sz w:val="24"/>
          <w:szCs w:val="24"/>
        </w:rPr>
        <w:t xml:space="preserve">Muzeum </w:t>
      </w:r>
      <w:r w:rsidR="00F935FB" w:rsidRPr="00023D78">
        <w:rPr>
          <w:rFonts w:ascii="Times New Roman" w:hAnsi="Times New Roman" w:cs="Times New Roman"/>
          <w:sz w:val="24"/>
          <w:szCs w:val="24"/>
        </w:rPr>
        <w:t xml:space="preserve">Wojska w </w:t>
      </w:r>
      <w:r w:rsidR="000A4614" w:rsidRPr="00023D78">
        <w:rPr>
          <w:rFonts w:ascii="Times New Roman" w:hAnsi="Times New Roman" w:cs="Times New Roman"/>
          <w:sz w:val="24"/>
          <w:szCs w:val="24"/>
        </w:rPr>
        <w:t xml:space="preserve">Białymstoku </w:t>
      </w:r>
      <w:r w:rsidR="00915CAF" w:rsidRPr="00023D78">
        <w:rPr>
          <w:rFonts w:ascii="Times New Roman" w:hAnsi="Times New Roman" w:cs="Times New Roman"/>
          <w:sz w:val="24"/>
          <w:szCs w:val="24"/>
        </w:rPr>
        <w:t>(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dalej: </w:t>
      </w:r>
      <w:r w:rsidR="00915CAF" w:rsidRPr="00023D78">
        <w:rPr>
          <w:rFonts w:ascii="Times New Roman" w:hAnsi="Times New Roman" w:cs="Times New Roman"/>
          <w:sz w:val="24"/>
          <w:szCs w:val="24"/>
        </w:rPr>
        <w:t>MWB</w:t>
      </w:r>
      <w:r w:rsidR="0040634D" w:rsidRPr="00023D78">
        <w:rPr>
          <w:rFonts w:ascii="Times New Roman" w:hAnsi="Times New Roman" w:cs="Times New Roman"/>
          <w:sz w:val="24"/>
          <w:szCs w:val="24"/>
        </w:rPr>
        <w:t>, Muzeum</w:t>
      </w:r>
      <w:r w:rsidR="00915CAF" w:rsidRPr="00023D78">
        <w:rPr>
          <w:rFonts w:ascii="Times New Roman" w:hAnsi="Times New Roman" w:cs="Times New Roman"/>
          <w:sz w:val="24"/>
          <w:szCs w:val="24"/>
        </w:rPr>
        <w:t>)</w:t>
      </w:r>
      <w:r w:rsidR="00A43C2D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8D2958" w:rsidRPr="00023D78">
        <w:rPr>
          <w:rFonts w:ascii="Times New Roman" w:hAnsi="Times New Roman" w:cs="Times New Roman"/>
          <w:sz w:val="24"/>
          <w:szCs w:val="24"/>
        </w:rPr>
        <w:t>to samorządowa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 instytucja</w:t>
      </w:r>
      <w:r w:rsidR="000A4614" w:rsidRPr="00023D78">
        <w:rPr>
          <w:rFonts w:ascii="Times New Roman" w:hAnsi="Times New Roman" w:cs="Times New Roman"/>
          <w:sz w:val="24"/>
          <w:szCs w:val="24"/>
        </w:rPr>
        <w:t xml:space="preserve"> kultury</w:t>
      </w:r>
      <w:r w:rsidR="008D2958" w:rsidRPr="00023D78">
        <w:rPr>
          <w:rFonts w:ascii="Times New Roman" w:hAnsi="Times New Roman" w:cs="Times New Roman"/>
          <w:sz w:val="24"/>
          <w:szCs w:val="24"/>
        </w:rPr>
        <w:t xml:space="preserve"> wpisana</w:t>
      </w:r>
      <w:r w:rsidR="00CD7620" w:rsidRPr="00023D78">
        <w:rPr>
          <w:rFonts w:ascii="Times New Roman" w:hAnsi="Times New Roman" w:cs="Times New Roman"/>
          <w:sz w:val="24"/>
          <w:szCs w:val="24"/>
        </w:rPr>
        <w:t xml:space="preserve"> do Państwowego Rejestru Muzeów pod numerem 125</w:t>
      </w:r>
      <w:r w:rsidR="000A4614" w:rsidRPr="00023D78">
        <w:rPr>
          <w:rFonts w:ascii="Times New Roman" w:hAnsi="Times New Roman" w:cs="Times New Roman"/>
          <w:sz w:val="24"/>
          <w:szCs w:val="24"/>
        </w:rPr>
        <w:t xml:space="preserve">, której organizatorem jest Miasto Białystok. </w:t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Muzeum jest placówką oraz ośrodkiem naukowo-badawczym o charakterze </w:t>
      </w:r>
      <w:r w:rsidR="00793AA9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historyczno-wojskowym. Gromadzi, konserwuje, przechowuje i udostępnia do celów </w:t>
      </w:r>
      <w:r w:rsidR="00793AA9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wystawienniczych oraz badawczych dobra kultury związane z </w:t>
      </w:r>
      <w:r w:rsidR="001576C3" w:rsidRPr="00023D78">
        <w:rPr>
          <w:rFonts w:ascii="Times New Roman" w:hAnsi="Times New Roman" w:cs="Times New Roman"/>
          <w:sz w:val="24"/>
          <w:szCs w:val="24"/>
        </w:rPr>
        <w:t>historią i tradycją wojskowości</w:t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314" w:rsidRPr="00023D78" w:rsidRDefault="008C283E" w:rsidP="0050389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ab/>
        <w:t>W swych zadaniach statutowych M</w:t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uzeum wykracza poza historię oręża polskiego,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dokumentując i ukazując skomplikowane dzieje militarne regionu na szerokim tle wydarzeń </w:t>
      </w:r>
      <w:r w:rsidR="00805763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I wojny światowej, wojny polsko-bolszewickiej, kampanii polskiej 1939 r., okupacji sowieckiej </w:t>
      </w:r>
      <w:r w:rsidR="00805763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>z lat 1939-1941 oraz niemieckiej z l</w:t>
      </w:r>
      <w:r w:rsidR="0040634D" w:rsidRPr="00023D78">
        <w:rPr>
          <w:rFonts w:ascii="Times New Roman" w:hAnsi="Times New Roman" w:cs="Times New Roman"/>
          <w:sz w:val="24"/>
          <w:szCs w:val="24"/>
        </w:rPr>
        <w:t>at 1941-1944. Szczególną uwagę M</w:t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uzeum poświęca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skomplikowanym losom mieszkańców </w:t>
      </w:r>
      <w:r w:rsidR="001576C3" w:rsidRPr="00023D78">
        <w:rPr>
          <w:rFonts w:ascii="Times New Roman" w:hAnsi="Times New Roman" w:cs="Times New Roman"/>
          <w:sz w:val="24"/>
          <w:szCs w:val="24"/>
        </w:rPr>
        <w:t>ziem</w:t>
      </w:r>
      <w:r w:rsidR="00B558B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1576C3" w:rsidRPr="00023D78">
        <w:rPr>
          <w:rFonts w:ascii="Times New Roman" w:hAnsi="Times New Roman" w:cs="Times New Roman"/>
          <w:sz w:val="24"/>
          <w:szCs w:val="24"/>
        </w:rPr>
        <w:t>północno-ws</w:t>
      </w:r>
      <w:r w:rsidR="0040634D" w:rsidRPr="00023D78">
        <w:rPr>
          <w:rFonts w:ascii="Times New Roman" w:hAnsi="Times New Roman" w:cs="Times New Roman"/>
          <w:sz w:val="24"/>
          <w:szCs w:val="24"/>
        </w:rPr>
        <w:t>chodnich P</w:t>
      </w:r>
      <w:r w:rsidR="001576C3" w:rsidRPr="00023D78">
        <w:rPr>
          <w:rFonts w:ascii="Times New Roman" w:hAnsi="Times New Roman" w:cs="Times New Roman"/>
          <w:sz w:val="24"/>
          <w:szCs w:val="24"/>
        </w:rPr>
        <w:t xml:space="preserve">olski </w:t>
      </w:r>
      <w:r w:rsidR="00AA6314" w:rsidRPr="00023D78">
        <w:rPr>
          <w:rFonts w:ascii="Times New Roman" w:hAnsi="Times New Roman" w:cs="Times New Roman"/>
          <w:sz w:val="24"/>
          <w:szCs w:val="24"/>
        </w:rPr>
        <w:t>w s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zeregach Polskich Sił Zbrojnych </w:t>
      </w:r>
      <w:r w:rsidR="00AA6314" w:rsidRPr="00023D78">
        <w:rPr>
          <w:rFonts w:ascii="Times New Roman" w:hAnsi="Times New Roman" w:cs="Times New Roman"/>
          <w:sz w:val="24"/>
          <w:szCs w:val="24"/>
        </w:rPr>
        <w:t>na Zachodzie, ludowego Wojska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Polskiego oraz niepodległościowego podziemia </w:t>
      </w:r>
      <w:r w:rsidR="00805763" w:rsidRPr="00023D78">
        <w:rPr>
          <w:rFonts w:ascii="Times New Roman" w:hAnsi="Times New Roman" w:cs="Times New Roman"/>
          <w:sz w:val="24"/>
          <w:szCs w:val="24"/>
        </w:rPr>
        <w:br/>
      </w:r>
      <w:r w:rsidR="00AA6314" w:rsidRPr="00023D78">
        <w:rPr>
          <w:rFonts w:ascii="Times New Roman" w:hAnsi="Times New Roman" w:cs="Times New Roman"/>
          <w:sz w:val="24"/>
          <w:szCs w:val="24"/>
        </w:rPr>
        <w:t xml:space="preserve">zbrojnego. </w:t>
      </w:r>
      <w:r w:rsidR="00641D7F" w:rsidRPr="00023D78">
        <w:rPr>
          <w:rFonts w:ascii="Times New Roman" w:hAnsi="Times New Roman" w:cs="Times New Roman"/>
          <w:sz w:val="24"/>
          <w:szCs w:val="24"/>
        </w:rPr>
        <w:t>Muzeum zajmuje się również historią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wojskowości i historią państwa polskiego. </w:t>
      </w:r>
      <w:r w:rsidR="00805763" w:rsidRPr="00023D78">
        <w:rPr>
          <w:rFonts w:ascii="Times New Roman" w:hAnsi="Times New Roman" w:cs="Times New Roman"/>
          <w:sz w:val="24"/>
          <w:szCs w:val="24"/>
        </w:rPr>
        <w:br/>
      </w:r>
      <w:r w:rsidR="00641D7F" w:rsidRPr="00023D78">
        <w:rPr>
          <w:rFonts w:ascii="Times New Roman" w:hAnsi="Times New Roman" w:cs="Times New Roman"/>
          <w:sz w:val="24"/>
          <w:szCs w:val="24"/>
        </w:rPr>
        <w:t>Obecnie lokalizacją MWB jest obiekt przy ul. J. Kilińskiego 7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w Białymstoku, będący </w:t>
      </w:r>
      <w:r w:rsidR="005D5C4F" w:rsidRPr="00023D78">
        <w:rPr>
          <w:rFonts w:ascii="Times New Roman" w:hAnsi="Times New Roman" w:cs="Times New Roman"/>
          <w:sz w:val="24"/>
          <w:szCs w:val="24"/>
        </w:rPr>
        <w:br/>
      </w:r>
      <w:r w:rsidR="0040634D" w:rsidRPr="00023D78">
        <w:rPr>
          <w:rFonts w:ascii="Times New Roman" w:hAnsi="Times New Roman" w:cs="Times New Roman"/>
          <w:sz w:val="24"/>
          <w:szCs w:val="24"/>
        </w:rPr>
        <w:t>zaada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ptowanym na potrzeby muzealne dawnym budynkiem </w:t>
      </w:r>
      <w:proofErr w:type="spellStart"/>
      <w:r w:rsidR="00641D7F" w:rsidRPr="00023D78">
        <w:rPr>
          <w:rFonts w:ascii="Times New Roman" w:hAnsi="Times New Roman" w:cs="Times New Roman"/>
          <w:sz w:val="24"/>
          <w:szCs w:val="24"/>
        </w:rPr>
        <w:t>mieszkaln</w:t>
      </w:r>
      <w:r w:rsidR="00503895" w:rsidRPr="00023D7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03895" w:rsidRPr="00023D78">
        <w:rPr>
          <w:rFonts w:ascii="Times New Roman" w:hAnsi="Times New Roman" w:cs="Times New Roman"/>
          <w:sz w:val="24"/>
          <w:szCs w:val="24"/>
        </w:rPr>
        <w:t xml:space="preserve"> - </w:t>
      </w:r>
      <w:r w:rsidR="00641D7F" w:rsidRPr="00023D78">
        <w:rPr>
          <w:rFonts w:ascii="Times New Roman" w:hAnsi="Times New Roman" w:cs="Times New Roman"/>
          <w:sz w:val="24"/>
          <w:szCs w:val="24"/>
        </w:rPr>
        <w:t>usługowym z końca lat 30 XX w.</w:t>
      </w:r>
    </w:p>
    <w:p w:rsidR="00AA6314" w:rsidRPr="00023D78" w:rsidRDefault="00AA6314" w:rsidP="0050389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ab/>
        <w:t xml:space="preserve">Muzeum prowadzi ścisłą współpracę z jednostkami samorządu terytorialnego, środowiskami </w:t>
      </w:r>
      <w:r w:rsidR="005B2540" w:rsidRPr="00023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3D78">
        <w:rPr>
          <w:rFonts w:ascii="Times New Roman" w:hAnsi="Times New Roman" w:cs="Times New Roman"/>
          <w:sz w:val="24"/>
          <w:szCs w:val="24"/>
        </w:rPr>
        <w:t xml:space="preserve">kombatanckimi w kraju i poza jego granicami, wojskiem polskim, </w:t>
      </w:r>
      <w:r w:rsidR="001576C3" w:rsidRPr="00023D78">
        <w:rPr>
          <w:rFonts w:ascii="Times New Roman" w:hAnsi="Times New Roman" w:cs="Times New Roman"/>
          <w:sz w:val="24"/>
          <w:szCs w:val="24"/>
        </w:rPr>
        <w:t xml:space="preserve">służbami mundurowymi,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 xml:space="preserve">placówkami naukowo-badawczymi, stowarzyszeniami oraz regionalnym środowiskiem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kolekcjonerskim</w:t>
      </w:r>
      <w:r w:rsidR="001576C3" w:rsidRPr="00023D78">
        <w:rPr>
          <w:rFonts w:ascii="Times New Roman" w:hAnsi="Times New Roman" w:cs="Times New Roman"/>
          <w:sz w:val="24"/>
          <w:szCs w:val="24"/>
        </w:rPr>
        <w:t>.</w:t>
      </w:r>
    </w:p>
    <w:p w:rsidR="00C2724A" w:rsidRPr="00023D78" w:rsidRDefault="00C72E15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ab/>
      </w:r>
      <w:r w:rsidR="00CE5578" w:rsidRPr="00023D78">
        <w:rPr>
          <w:rFonts w:ascii="Times New Roman" w:hAnsi="Times New Roman" w:cs="Times New Roman"/>
          <w:sz w:val="24"/>
          <w:szCs w:val="24"/>
        </w:rPr>
        <w:tab/>
      </w:r>
    </w:p>
    <w:p w:rsidR="001D289D" w:rsidRPr="00023D78" w:rsidRDefault="00AD6CE4" w:rsidP="000F799B">
      <w:pPr>
        <w:pStyle w:val="Akapitzlist"/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>PLANY STRATEGICZNE NA OKRES STYCZEŃ 2020 – GRUDZIEŃ 2024</w:t>
      </w:r>
    </w:p>
    <w:p w:rsidR="0051184A" w:rsidRPr="00023D78" w:rsidRDefault="0051184A" w:rsidP="0051184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84A" w:rsidRPr="00023D78" w:rsidRDefault="0040634D" w:rsidP="00080C51">
      <w:pPr>
        <w:pStyle w:val="Tekstprzypisudolnego"/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Najważniejszymi zadaniami planowanymi na lata 2020 – 2024 są: kontynuacja prac nad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koncepcją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51184A" w:rsidRPr="00023D78">
        <w:rPr>
          <w:rFonts w:ascii="Times New Roman" w:hAnsi="Times New Roman" w:cs="Times New Roman"/>
          <w:sz w:val="24"/>
          <w:szCs w:val="24"/>
        </w:rPr>
        <w:t>zewnętrznej ekspozycji muzealiów wielkogabarytowych pod nazwą „Park Militarny” przy ul. Węglowej oraz stwo</w:t>
      </w:r>
      <w:r w:rsidRPr="00023D78">
        <w:rPr>
          <w:rFonts w:ascii="Times New Roman" w:hAnsi="Times New Roman" w:cs="Times New Roman"/>
          <w:sz w:val="24"/>
          <w:szCs w:val="24"/>
        </w:rPr>
        <w:t>rzenie koncepcji przeniesienia M</w:t>
      </w:r>
      <w:r w:rsidR="0051184A" w:rsidRPr="00023D78">
        <w:rPr>
          <w:rFonts w:ascii="Times New Roman" w:hAnsi="Times New Roman" w:cs="Times New Roman"/>
          <w:sz w:val="24"/>
          <w:szCs w:val="24"/>
        </w:rPr>
        <w:t xml:space="preserve">uzeum do nowego budynku lub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="0051184A" w:rsidRPr="00023D78">
        <w:rPr>
          <w:rFonts w:ascii="Times New Roman" w:hAnsi="Times New Roman" w:cs="Times New Roman"/>
          <w:sz w:val="24"/>
          <w:szCs w:val="24"/>
        </w:rPr>
        <w:t>rozbudowa</w:t>
      </w:r>
      <w:r w:rsidR="007C735F" w:rsidRPr="00023D78">
        <w:rPr>
          <w:rFonts w:ascii="Times New Roman" w:hAnsi="Times New Roman" w:cs="Times New Roman"/>
          <w:sz w:val="24"/>
          <w:szCs w:val="24"/>
        </w:rPr>
        <w:t xml:space="preserve"> dotychczasowej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7C735F" w:rsidRPr="00023D78">
        <w:rPr>
          <w:rFonts w:ascii="Times New Roman" w:hAnsi="Times New Roman" w:cs="Times New Roman"/>
          <w:sz w:val="24"/>
          <w:szCs w:val="24"/>
        </w:rPr>
        <w:t>siedziby.</w:t>
      </w:r>
      <w:r w:rsidR="00D85FBD" w:rsidRPr="00023D78">
        <w:rPr>
          <w:rFonts w:ascii="Times New Roman" w:hAnsi="Times New Roman" w:cs="Times New Roman"/>
          <w:sz w:val="24"/>
          <w:szCs w:val="24"/>
        </w:rPr>
        <w:t xml:space="preserve"> Pozwoli to na zwiększenie powierzchni ekspozycyjnej</w:t>
      </w:r>
      <w:r w:rsidR="008C283E" w:rsidRPr="00023D78">
        <w:rPr>
          <w:rFonts w:ascii="Times New Roman" w:hAnsi="Times New Roman" w:cs="Times New Roman"/>
          <w:sz w:val="24"/>
          <w:szCs w:val="24"/>
        </w:rPr>
        <w:t>,</w:t>
      </w:r>
      <w:r w:rsidR="00D85FBD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5D5C4F" w:rsidRPr="00023D78">
        <w:rPr>
          <w:rFonts w:ascii="Times New Roman" w:hAnsi="Times New Roman" w:cs="Times New Roman"/>
          <w:sz w:val="24"/>
          <w:szCs w:val="24"/>
        </w:rPr>
        <w:br/>
      </w:r>
      <w:r w:rsidR="00D85FBD" w:rsidRPr="00023D78">
        <w:rPr>
          <w:rFonts w:ascii="Times New Roman" w:hAnsi="Times New Roman" w:cs="Times New Roman"/>
          <w:sz w:val="24"/>
          <w:szCs w:val="24"/>
        </w:rPr>
        <w:t>a co za tym idzie</w:t>
      </w:r>
      <w:r w:rsidR="008C283E" w:rsidRPr="00023D78">
        <w:rPr>
          <w:rFonts w:ascii="Times New Roman" w:hAnsi="Times New Roman" w:cs="Times New Roman"/>
          <w:sz w:val="24"/>
          <w:szCs w:val="24"/>
        </w:rPr>
        <w:t xml:space="preserve"> pełniejsze pokazanie kolekcji M</w:t>
      </w:r>
      <w:r w:rsidR="00D85FBD" w:rsidRPr="00023D78">
        <w:rPr>
          <w:rFonts w:ascii="Times New Roman" w:hAnsi="Times New Roman" w:cs="Times New Roman"/>
          <w:sz w:val="24"/>
          <w:szCs w:val="24"/>
        </w:rPr>
        <w:t>uzeum.</w:t>
      </w:r>
      <w:r w:rsidR="00080C51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51184A" w:rsidRPr="00023D78">
        <w:rPr>
          <w:rFonts w:ascii="Times New Roman" w:hAnsi="Times New Roman" w:cs="Times New Roman"/>
          <w:sz w:val="24"/>
          <w:szCs w:val="24"/>
        </w:rPr>
        <w:t xml:space="preserve">Ponadto </w:t>
      </w:r>
      <w:r w:rsidRPr="00023D78">
        <w:rPr>
          <w:rFonts w:ascii="Times New Roman" w:hAnsi="Times New Roman" w:cs="Times New Roman"/>
          <w:sz w:val="24"/>
          <w:szCs w:val="24"/>
        </w:rPr>
        <w:t xml:space="preserve">w ramach programu działalności </w:t>
      </w:r>
      <w:r w:rsidR="005D5C4F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M</w:t>
      </w:r>
      <w:r w:rsidR="0051184A" w:rsidRPr="00023D78">
        <w:rPr>
          <w:rFonts w:ascii="Times New Roman" w:hAnsi="Times New Roman" w:cs="Times New Roman"/>
          <w:sz w:val="24"/>
          <w:szCs w:val="24"/>
        </w:rPr>
        <w:t>uzeum zdefiniowano następujące cele</w:t>
      </w:r>
      <w:r w:rsidR="007C735F" w:rsidRPr="00023D78">
        <w:rPr>
          <w:rFonts w:ascii="Times New Roman" w:hAnsi="Times New Roman" w:cs="Times New Roman"/>
          <w:sz w:val="24"/>
          <w:szCs w:val="24"/>
        </w:rPr>
        <w:t>:</w:t>
      </w:r>
    </w:p>
    <w:p w:rsidR="00263F20" w:rsidRPr="00023D78" w:rsidRDefault="00263F20" w:rsidP="000F799B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273F" w:rsidRPr="00023D78" w:rsidRDefault="001F273F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Wzmacnianie marki Muzeum Wojska w Białymstoku</w:t>
      </w:r>
      <w:r w:rsidR="000454A2" w:rsidRPr="00023D78">
        <w:rPr>
          <w:rFonts w:ascii="Times New Roman" w:hAnsi="Times New Roman" w:cs="Times New Roman"/>
          <w:sz w:val="24"/>
          <w:szCs w:val="24"/>
        </w:rPr>
        <w:t>.</w:t>
      </w:r>
    </w:p>
    <w:p w:rsidR="001F273F" w:rsidRPr="00023D78" w:rsidRDefault="001F273F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Realizacja misji Muzeum poprzez zachowywanie, badanie, upamiętnianie i upowszechnianie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wiedzy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sz w:val="24"/>
          <w:szCs w:val="24"/>
        </w:rPr>
        <w:t xml:space="preserve">o charakterze historyczno-wojskowym, szczególnie 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w </w:t>
      </w:r>
      <w:r w:rsidR="000454A2" w:rsidRPr="00023D78">
        <w:rPr>
          <w:rFonts w:ascii="Times New Roman" w:hAnsi="Times New Roman" w:cs="Times New Roman"/>
          <w:sz w:val="24"/>
          <w:szCs w:val="24"/>
        </w:rPr>
        <w:t>jej północno-wschodnim regionie.</w:t>
      </w:r>
    </w:p>
    <w:p w:rsidR="001F273F" w:rsidRPr="00023D78" w:rsidRDefault="001F273F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Wzmocnienie i rozwój </w:t>
      </w:r>
      <w:r w:rsidR="00264199" w:rsidRPr="00023D78">
        <w:rPr>
          <w:rFonts w:ascii="Times New Roman" w:hAnsi="Times New Roman" w:cs="Times New Roman"/>
          <w:sz w:val="24"/>
          <w:szCs w:val="24"/>
        </w:rPr>
        <w:t>popularno</w:t>
      </w:r>
      <w:r w:rsidRPr="00023D78">
        <w:rPr>
          <w:rFonts w:ascii="Times New Roman" w:hAnsi="Times New Roman" w:cs="Times New Roman"/>
          <w:sz w:val="24"/>
          <w:szCs w:val="24"/>
        </w:rPr>
        <w:t xml:space="preserve">naukowego </w:t>
      </w:r>
      <w:r w:rsidR="00F71029" w:rsidRPr="00023D78">
        <w:rPr>
          <w:rFonts w:ascii="Times New Roman" w:hAnsi="Times New Roman" w:cs="Times New Roman"/>
          <w:sz w:val="24"/>
          <w:szCs w:val="24"/>
        </w:rPr>
        <w:t xml:space="preserve">profilu </w:t>
      </w:r>
      <w:r w:rsidR="0040634D" w:rsidRPr="00023D78">
        <w:rPr>
          <w:rFonts w:ascii="Times New Roman" w:hAnsi="Times New Roman" w:cs="Times New Roman"/>
          <w:sz w:val="24"/>
          <w:szCs w:val="24"/>
        </w:rPr>
        <w:t>M</w:t>
      </w:r>
      <w:r w:rsidRPr="00023D78">
        <w:rPr>
          <w:rFonts w:ascii="Times New Roman" w:hAnsi="Times New Roman" w:cs="Times New Roman"/>
          <w:sz w:val="24"/>
          <w:szCs w:val="24"/>
        </w:rPr>
        <w:t>uzeum</w:t>
      </w:r>
      <w:r w:rsidR="000454A2" w:rsidRPr="00023D78">
        <w:rPr>
          <w:rFonts w:ascii="Times New Roman" w:hAnsi="Times New Roman" w:cs="Times New Roman"/>
          <w:sz w:val="24"/>
          <w:szCs w:val="24"/>
        </w:rPr>
        <w:t>.</w:t>
      </w:r>
    </w:p>
    <w:p w:rsidR="004726A1" w:rsidRPr="00023D78" w:rsidRDefault="004726A1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Uzupełnianie kolekcji i pozyskiwanie muzealiów do zbiorów MWB</w:t>
      </w:r>
      <w:r w:rsidR="000454A2" w:rsidRPr="00023D78">
        <w:rPr>
          <w:rFonts w:ascii="Times New Roman" w:hAnsi="Times New Roman" w:cs="Times New Roman"/>
          <w:sz w:val="24"/>
          <w:szCs w:val="24"/>
        </w:rPr>
        <w:t>.</w:t>
      </w:r>
    </w:p>
    <w:p w:rsidR="004726A1" w:rsidRPr="00023D78" w:rsidRDefault="004726A1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Dokończenie remontu </w:t>
      </w:r>
      <w:r w:rsidR="00395E4C" w:rsidRPr="00023D78">
        <w:rPr>
          <w:rFonts w:ascii="Times New Roman" w:hAnsi="Times New Roman" w:cs="Times New Roman"/>
          <w:sz w:val="24"/>
          <w:szCs w:val="24"/>
        </w:rPr>
        <w:t xml:space="preserve">obecnej </w:t>
      </w:r>
      <w:r w:rsidRPr="00023D78">
        <w:rPr>
          <w:rFonts w:ascii="Times New Roman" w:hAnsi="Times New Roman" w:cs="Times New Roman"/>
          <w:sz w:val="24"/>
          <w:szCs w:val="24"/>
        </w:rPr>
        <w:t>siedziby MWB przy ul.</w:t>
      </w:r>
      <w:r w:rsidR="000B114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J. </w:t>
      </w:r>
      <w:r w:rsidRPr="00023D78">
        <w:rPr>
          <w:rFonts w:ascii="Times New Roman" w:hAnsi="Times New Roman" w:cs="Times New Roman"/>
          <w:sz w:val="24"/>
          <w:szCs w:val="24"/>
        </w:rPr>
        <w:t>Kilińskiego 7</w:t>
      </w:r>
      <w:r w:rsidR="000454A2" w:rsidRPr="00023D78">
        <w:rPr>
          <w:rFonts w:ascii="Times New Roman" w:hAnsi="Times New Roman" w:cs="Times New Roman"/>
          <w:sz w:val="24"/>
          <w:szCs w:val="24"/>
        </w:rPr>
        <w:t>.</w:t>
      </w:r>
    </w:p>
    <w:p w:rsidR="004726A1" w:rsidRPr="00023D78" w:rsidRDefault="00263F20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lastRenderedPageBreak/>
        <w:t>Rozwój działalności konserwatorskiej poprzez s</w:t>
      </w:r>
      <w:r w:rsidR="00CB7921" w:rsidRPr="00023D78">
        <w:rPr>
          <w:rFonts w:ascii="Times New Roman" w:hAnsi="Times New Roman" w:cs="Times New Roman"/>
          <w:sz w:val="24"/>
          <w:szCs w:val="24"/>
        </w:rPr>
        <w:t>ukcesywne kontynuowanie</w:t>
      </w:r>
      <w:r w:rsidR="00B95152" w:rsidRPr="00023D78">
        <w:rPr>
          <w:rFonts w:ascii="Times New Roman" w:hAnsi="Times New Roman" w:cs="Times New Roman"/>
          <w:sz w:val="24"/>
          <w:szCs w:val="24"/>
        </w:rPr>
        <w:t xml:space="preserve"> zabezpieczenia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="00B95152" w:rsidRPr="00023D78">
        <w:rPr>
          <w:rFonts w:ascii="Times New Roman" w:hAnsi="Times New Roman" w:cs="Times New Roman"/>
          <w:sz w:val="24"/>
          <w:szCs w:val="24"/>
        </w:rPr>
        <w:t>i konserwacji zbiorów wielkogabarytowych</w:t>
      </w:r>
      <w:r w:rsidR="0040634D" w:rsidRPr="00023D78">
        <w:rPr>
          <w:rFonts w:ascii="Times New Roman" w:hAnsi="Times New Roman" w:cs="Times New Roman"/>
          <w:sz w:val="24"/>
          <w:szCs w:val="24"/>
        </w:rPr>
        <w:t>,</w:t>
      </w:r>
      <w:r w:rsidRPr="00023D78">
        <w:rPr>
          <w:rFonts w:ascii="Times New Roman" w:hAnsi="Times New Roman" w:cs="Times New Roman"/>
          <w:sz w:val="24"/>
          <w:szCs w:val="24"/>
        </w:rPr>
        <w:t xml:space="preserve"> jak i pozostałych kolekcji (</w:t>
      </w:r>
      <w:r w:rsidR="00641D7F" w:rsidRPr="00023D78">
        <w:rPr>
          <w:rFonts w:ascii="Times New Roman" w:hAnsi="Times New Roman" w:cs="Times New Roman"/>
          <w:sz w:val="24"/>
          <w:szCs w:val="24"/>
        </w:rPr>
        <w:t>archiwalia, fotografie,</w:t>
      </w:r>
      <w:r w:rsidRPr="00023D78">
        <w:rPr>
          <w:rFonts w:ascii="Times New Roman" w:hAnsi="Times New Roman" w:cs="Times New Roman"/>
          <w:sz w:val="24"/>
          <w:szCs w:val="24"/>
        </w:rPr>
        <w:t xml:space="preserve"> umundurowanie, broń</w:t>
      </w:r>
      <w:r w:rsidR="00641D7F" w:rsidRPr="00023D78">
        <w:rPr>
          <w:rFonts w:ascii="Times New Roman" w:hAnsi="Times New Roman" w:cs="Times New Roman"/>
          <w:sz w:val="24"/>
          <w:szCs w:val="24"/>
        </w:rPr>
        <w:t>, dzieła sztuki</w:t>
      </w:r>
      <w:r w:rsidRPr="00023D78">
        <w:rPr>
          <w:rFonts w:ascii="Times New Roman" w:hAnsi="Times New Roman" w:cs="Times New Roman"/>
          <w:sz w:val="24"/>
          <w:szCs w:val="24"/>
        </w:rPr>
        <w:t>)</w:t>
      </w:r>
      <w:r w:rsidR="000454A2" w:rsidRPr="00023D78">
        <w:rPr>
          <w:rFonts w:ascii="Times New Roman" w:hAnsi="Times New Roman" w:cs="Times New Roman"/>
          <w:sz w:val="24"/>
          <w:szCs w:val="24"/>
        </w:rPr>
        <w:t>.</w:t>
      </w:r>
    </w:p>
    <w:p w:rsidR="00CF3F10" w:rsidRPr="00023D78" w:rsidRDefault="00263F20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Zwiększanie dostępności </w:t>
      </w:r>
      <w:r w:rsidR="00641D7F" w:rsidRPr="00023D78">
        <w:rPr>
          <w:rFonts w:ascii="Times New Roman" w:hAnsi="Times New Roman" w:cs="Times New Roman"/>
          <w:sz w:val="24"/>
          <w:szCs w:val="24"/>
        </w:rPr>
        <w:t>m</w:t>
      </w:r>
      <w:r w:rsidR="00CF3F10" w:rsidRPr="00023D78">
        <w:rPr>
          <w:rFonts w:ascii="Times New Roman" w:hAnsi="Times New Roman" w:cs="Times New Roman"/>
          <w:sz w:val="24"/>
          <w:szCs w:val="24"/>
        </w:rPr>
        <w:t xml:space="preserve">uzeum </w:t>
      </w:r>
      <w:r w:rsidR="00641D7F" w:rsidRPr="00023D78">
        <w:rPr>
          <w:rFonts w:ascii="Times New Roman" w:hAnsi="Times New Roman" w:cs="Times New Roman"/>
          <w:sz w:val="24"/>
          <w:szCs w:val="24"/>
        </w:rPr>
        <w:t>dla osób</w:t>
      </w:r>
      <w:r w:rsidR="000454A2" w:rsidRPr="00023D78">
        <w:rPr>
          <w:rFonts w:ascii="Times New Roman" w:hAnsi="Times New Roman" w:cs="Times New Roman"/>
          <w:sz w:val="24"/>
          <w:szCs w:val="24"/>
        </w:rPr>
        <w:t xml:space="preserve"> z dysfunkcjami.</w:t>
      </w:r>
    </w:p>
    <w:p w:rsidR="00CB7921" w:rsidRPr="00023D78" w:rsidRDefault="00CD7620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Częściowa przebudowa</w:t>
      </w:r>
      <w:r w:rsidR="008222F9" w:rsidRPr="00023D78">
        <w:rPr>
          <w:rFonts w:ascii="Times New Roman" w:hAnsi="Times New Roman" w:cs="Times New Roman"/>
          <w:sz w:val="24"/>
          <w:szCs w:val="24"/>
        </w:rPr>
        <w:t>/zmiana aranżacji</w:t>
      </w:r>
      <w:r w:rsidRPr="00023D78">
        <w:rPr>
          <w:rFonts w:ascii="Times New Roman" w:hAnsi="Times New Roman" w:cs="Times New Roman"/>
          <w:sz w:val="24"/>
          <w:szCs w:val="24"/>
        </w:rPr>
        <w:t xml:space="preserve"> wystawy stałej </w:t>
      </w:r>
      <w:r w:rsidR="00CB7921" w:rsidRPr="00023D78">
        <w:rPr>
          <w:rFonts w:ascii="Times New Roman" w:hAnsi="Times New Roman" w:cs="Times New Roman"/>
          <w:sz w:val="24"/>
          <w:szCs w:val="24"/>
        </w:rPr>
        <w:t>MWB</w:t>
      </w:r>
      <w:r w:rsidR="009F3EC1" w:rsidRPr="00023D78">
        <w:rPr>
          <w:rFonts w:ascii="Times New Roman" w:hAnsi="Times New Roman" w:cs="Times New Roman"/>
          <w:sz w:val="24"/>
          <w:szCs w:val="24"/>
        </w:rPr>
        <w:t xml:space="preserve"> (położenie większego nacisku na wątki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9F3EC1" w:rsidRPr="00023D78">
        <w:rPr>
          <w:rFonts w:ascii="Times New Roman" w:hAnsi="Times New Roman" w:cs="Times New Roman"/>
          <w:sz w:val="24"/>
          <w:szCs w:val="24"/>
        </w:rPr>
        <w:t>dotyczące h</w:t>
      </w:r>
      <w:r w:rsidR="000454A2" w:rsidRPr="00023D78">
        <w:rPr>
          <w:rFonts w:ascii="Times New Roman" w:hAnsi="Times New Roman" w:cs="Times New Roman"/>
          <w:sz w:val="24"/>
          <w:szCs w:val="24"/>
        </w:rPr>
        <w:t>istorii Białegostoku i regionu).</w:t>
      </w:r>
    </w:p>
    <w:p w:rsidR="003C44B4" w:rsidRPr="00023D78" w:rsidRDefault="007F209B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Rozwój</w:t>
      </w:r>
      <w:r w:rsidR="009F3EC1" w:rsidRPr="00023D78">
        <w:rPr>
          <w:rFonts w:ascii="Times New Roman" w:hAnsi="Times New Roman" w:cs="Times New Roman"/>
          <w:sz w:val="24"/>
          <w:szCs w:val="24"/>
        </w:rPr>
        <w:t xml:space="preserve"> współpracy z podmiotami zewnętrznymi, przede wszystkim </w:t>
      </w:r>
      <w:r w:rsidR="00641D7F" w:rsidRPr="00023D78">
        <w:rPr>
          <w:rFonts w:ascii="Times New Roman" w:hAnsi="Times New Roman" w:cs="Times New Roman"/>
          <w:sz w:val="24"/>
          <w:szCs w:val="24"/>
        </w:rPr>
        <w:t xml:space="preserve">z </w:t>
      </w:r>
      <w:r w:rsidR="009F3EC1" w:rsidRPr="00023D78">
        <w:rPr>
          <w:rFonts w:ascii="Times New Roman" w:hAnsi="Times New Roman" w:cs="Times New Roman"/>
          <w:sz w:val="24"/>
          <w:szCs w:val="24"/>
        </w:rPr>
        <w:t xml:space="preserve">uczelniami wyższymi, </w:t>
      </w:r>
      <w:r w:rsidR="00503895" w:rsidRPr="00023D78">
        <w:rPr>
          <w:rFonts w:ascii="Times New Roman" w:hAnsi="Times New Roman" w:cs="Times New Roman"/>
          <w:sz w:val="24"/>
          <w:szCs w:val="24"/>
        </w:rPr>
        <w:br/>
      </w:r>
      <w:r w:rsidR="009F3EC1" w:rsidRPr="00023D78">
        <w:rPr>
          <w:rFonts w:ascii="Times New Roman" w:hAnsi="Times New Roman" w:cs="Times New Roman"/>
          <w:sz w:val="24"/>
          <w:szCs w:val="24"/>
        </w:rPr>
        <w:t>organizacjami</w:t>
      </w:r>
      <w:r w:rsidR="0040634D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9F3EC1" w:rsidRPr="00023D78">
        <w:rPr>
          <w:rFonts w:ascii="Times New Roman" w:hAnsi="Times New Roman" w:cs="Times New Roman"/>
          <w:sz w:val="24"/>
          <w:szCs w:val="24"/>
        </w:rPr>
        <w:t>pozarządowymi</w:t>
      </w:r>
      <w:r w:rsidR="008222F9" w:rsidRPr="00023D78">
        <w:rPr>
          <w:rFonts w:ascii="Times New Roman" w:hAnsi="Times New Roman" w:cs="Times New Roman"/>
          <w:sz w:val="24"/>
          <w:szCs w:val="24"/>
        </w:rPr>
        <w:t xml:space="preserve"> w kraju i poza jego grani</w:t>
      </w:r>
      <w:r w:rsidR="00641D7F" w:rsidRPr="00023D78">
        <w:rPr>
          <w:rFonts w:ascii="Times New Roman" w:hAnsi="Times New Roman" w:cs="Times New Roman"/>
          <w:sz w:val="24"/>
          <w:szCs w:val="24"/>
        </w:rPr>
        <w:t>cami</w:t>
      </w:r>
      <w:r w:rsidR="003C44B4" w:rsidRPr="0002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C1" w:rsidRPr="00023D78" w:rsidRDefault="003C44B4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Dalsze z</w:t>
      </w:r>
      <w:r w:rsidR="001275A4" w:rsidRPr="00023D78">
        <w:rPr>
          <w:rFonts w:ascii="Times New Roman" w:hAnsi="Times New Roman" w:cs="Times New Roman"/>
          <w:sz w:val="24"/>
          <w:szCs w:val="24"/>
        </w:rPr>
        <w:t xml:space="preserve">acieśnianie współpracy z </w:t>
      </w:r>
      <w:r w:rsidRPr="00023D78">
        <w:rPr>
          <w:rFonts w:ascii="Times New Roman" w:hAnsi="Times New Roman" w:cs="Times New Roman"/>
          <w:sz w:val="24"/>
          <w:szCs w:val="24"/>
        </w:rPr>
        <w:t xml:space="preserve">Muzeum Polskich Sił Zbrojnych na Zachodzie im. płk. pilota Bolesława Orlińskiego w Mississauga – Kanada </w:t>
      </w:r>
      <w:r w:rsidR="001275A4" w:rsidRPr="00023D78">
        <w:rPr>
          <w:rFonts w:ascii="Times New Roman" w:hAnsi="Times New Roman" w:cs="Times New Roman"/>
          <w:sz w:val="24"/>
          <w:szCs w:val="24"/>
        </w:rPr>
        <w:t xml:space="preserve">w zakresie digitalizacji tamtejszych zbiorów </w:t>
      </w:r>
      <w:r w:rsidR="00397FF9" w:rsidRPr="00023D78">
        <w:rPr>
          <w:rFonts w:ascii="Times New Roman" w:hAnsi="Times New Roman" w:cs="Times New Roman"/>
          <w:sz w:val="24"/>
          <w:szCs w:val="24"/>
        </w:rPr>
        <w:br/>
      </w:r>
      <w:r w:rsidR="001275A4" w:rsidRPr="00023D78">
        <w:rPr>
          <w:rFonts w:ascii="Times New Roman" w:hAnsi="Times New Roman" w:cs="Times New Roman"/>
          <w:sz w:val="24"/>
          <w:szCs w:val="24"/>
        </w:rPr>
        <w:t>i sukcesywnego</w:t>
      </w:r>
      <w:r w:rsidR="0050389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1275A4" w:rsidRPr="00023D78">
        <w:rPr>
          <w:rFonts w:ascii="Times New Roman" w:hAnsi="Times New Roman" w:cs="Times New Roman"/>
          <w:sz w:val="24"/>
          <w:szCs w:val="24"/>
        </w:rPr>
        <w:t xml:space="preserve">udostępniania </w:t>
      </w:r>
      <w:proofErr w:type="spellStart"/>
      <w:r w:rsidR="001275A4" w:rsidRPr="00023D78">
        <w:rPr>
          <w:rFonts w:ascii="Times New Roman" w:hAnsi="Times New Roman" w:cs="Times New Roman"/>
          <w:sz w:val="24"/>
          <w:szCs w:val="24"/>
        </w:rPr>
        <w:t>zdigitalizowanych</w:t>
      </w:r>
      <w:proofErr w:type="spellEnd"/>
      <w:r w:rsidR="001275A4" w:rsidRPr="00023D78">
        <w:rPr>
          <w:rFonts w:ascii="Times New Roman" w:hAnsi="Times New Roman" w:cs="Times New Roman"/>
          <w:sz w:val="24"/>
          <w:szCs w:val="24"/>
        </w:rPr>
        <w:t xml:space="preserve"> z</w:t>
      </w:r>
      <w:r w:rsidR="00E074B3" w:rsidRPr="00023D78">
        <w:rPr>
          <w:rFonts w:ascii="Times New Roman" w:hAnsi="Times New Roman" w:cs="Times New Roman"/>
          <w:sz w:val="24"/>
          <w:szCs w:val="24"/>
        </w:rPr>
        <w:t>asobów na stronach Muzeum</w:t>
      </w:r>
      <w:r w:rsidR="001275A4" w:rsidRPr="0002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09B" w:rsidRPr="00023D78" w:rsidRDefault="00916AAF" w:rsidP="000F799B">
      <w:pPr>
        <w:pStyle w:val="Akapitzlist"/>
        <w:numPr>
          <w:ilvl w:val="3"/>
          <w:numId w:val="1"/>
        </w:numPr>
        <w:spacing w:after="0"/>
        <w:ind w:lef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Usprawnianie struktury organizacyjnej, p</w:t>
      </w:r>
      <w:r w:rsidR="007F209B" w:rsidRPr="00023D78">
        <w:rPr>
          <w:rFonts w:ascii="Times New Roman" w:hAnsi="Times New Roman" w:cs="Times New Roman"/>
          <w:sz w:val="24"/>
          <w:szCs w:val="24"/>
        </w:rPr>
        <w:t xml:space="preserve">odnoszenie kompetencji pracowników. Wzrost </w:t>
      </w:r>
      <w:r w:rsidR="00397FF9" w:rsidRPr="00023D78">
        <w:rPr>
          <w:rFonts w:ascii="Times New Roman" w:hAnsi="Times New Roman" w:cs="Times New Roman"/>
          <w:sz w:val="24"/>
          <w:szCs w:val="24"/>
        </w:rPr>
        <w:br/>
      </w:r>
      <w:r w:rsidR="007F209B" w:rsidRPr="00023D78">
        <w:rPr>
          <w:rFonts w:ascii="Times New Roman" w:hAnsi="Times New Roman" w:cs="Times New Roman"/>
          <w:sz w:val="24"/>
          <w:szCs w:val="24"/>
        </w:rPr>
        <w:t>wynagrodzeń.</w:t>
      </w:r>
    </w:p>
    <w:p w:rsidR="003A6E04" w:rsidRPr="00023D78" w:rsidRDefault="003A6E04" w:rsidP="003A6E04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01C7" w:rsidRPr="00023D78" w:rsidRDefault="00AD6CE4" w:rsidP="000F799B">
      <w:pPr>
        <w:widowControl w:val="0"/>
        <w:numPr>
          <w:ilvl w:val="0"/>
          <w:numId w:val="1"/>
        </w:numPr>
        <w:suppressAutoHyphens/>
        <w:spacing w:after="0" w:line="240" w:lineRule="auto"/>
        <w:ind w:left="-28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023D78">
        <w:rPr>
          <w:rFonts w:ascii="Times New Roman" w:hAnsi="Times New Roman" w:cs="Times New Roman"/>
          <w:b/>
          <w:bCs/>
          <w:sz w:val="24"/>
          <w:szCs w:val="24"/>
        </w:rPr>
        <w:t xml:space="preserve">DZIAŁALNOŚĆ </w:t>
      </w:r>
      <w:r w:rsidR="00B82625" w:rsidRPr="00023D78"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="00F63D3A" w:rsidRPr="00023D78">
        <w:rPr>
          <w:rFonts w:ascii="Times New Roman" w:hAnsi="Times New Roman" w:cs="Times New Roman"/>
          <w:b/>
          <w:bCs/>
          <w:sz w:val="24"/>
          <w:szCs w:val="24"/>
        </w:rPr>
        <w:t>TUTOWA - MERYTORYCZNA</w:t>
      </w:r>
    </w:p>
    <w:p w:rsidR="00B06ABF" w:rsidRPr="00023D78" w:rsidRDefault="00B06ABF" w:rsidP="000F799B">
      <w:pPr>
        <w:pStyle w:val="Akapitzlist"/>
        <w:spacing w:after="0"/>
        <w:ind w:left="-284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:rsidR="00AC05F8" w:rsidRPr="00023D78" w:rsidRDefault="00AC05F8" w:rsidP="000F799B">
      <w:pPr>
        <w:pStyle w:val="NormalnyWeb"/>
        <w:numPr>
          <w:ilvl w:val="3"/>
          <w:numId w:val="1"/>
        </w:numPr>
        <w:spacing w:before="0" w:beforeAutospacing="0" w:after="0" w:afterAutospacing="0" w:line="276" w:lineRule="auto"/>
        <w:ind w:left="-284" w:hanging="426"/>
        <w:rPr>
          <w:rStyle w:val="Pogrubienie"/>
          <w:b w:val="0"/>
          <w:bCs w:val="0"/>
        </w:rPr>
      </w:pPr>
      <w:r w:rsidRPr="00023D78">
        <w:rPr>
          <w:rStyle w:val="Pogrubienie"/>
        </w:rPr>
        <w:t>Działalność wystawiennicza</w:t>
      </w:r>
    </w:p>
    <w:p w:rsidR="002728E0" w:rsidRPr="00023D78" w:rsidRDefault="002109D4" w:rsidP="001F4C20">
      <w:pPr>
        <w:pStyle w:val="NormalnyWeb"/>
        <w:numPr>
          <w:ilvl w:val="5"/>
          <w:numId w:val="1"/>
        </w:numPr>
        <w:spacing w:before="0" w:beforeAutospacing="0" w:after="0" w:afterAutospacing="0" w:line="276" w:lineRule="auto"/>
        <w:ind w:left="-284" w:hanging="426"/>
        <w:jc w:val="both"/>
        <w:rPr>
          <w:rStyle w:val="Pogrubienie"/>
          <w:b w:val="0"/>
          <w:bCs w:val="0"/>
        </w:rPr>
      </w:pPr>
      <w:r w:rsidRPr="00023D78">
        <w:rPr>
          <w:rStyle w:val="Pogrubienie"/>
          <w:b w:val="0"/>
        </w:rPr>
        <w:t>Wystawy stałe</w:t>
      </w:r>
      <w:r w:rsidR="009825C8" w:rsidRPr="00023D78">
        <w:rPr>
          <w:rStyle w:val="Pogrubienie"/>
        </w:rPr>
        <w:t xml:space="preserve"> – </w:t>
      </w:r>
      <w:r w:rsidR="009825C8" w:rsidRPr="00023D78">
        <w:rPr>
          <w:rStyle w:val="Pogrubienie"/>
          <w:b w:val="0"/>
        </w:rPr>
        <w:t xml:space="preserve">stopniowa modernizacja </w:t>
      </w:r>
      <w:r w:rsidR="006514AE" w:rsidRPr="00023D78">
        <w:rPr>
          <w:rStyle w:val="Pogrubienie"/>
          <w:b w:val="0"/>
        </w:rPr>
        <w:t>ekspozycji:</w:t>
      </w:r>
      <w:r w:rsidR="009825C8" w:rsidRPr="00023D78">
        <w:rPr>
          <w:rStyle w:val="Pogrubienie"/>
          <w:b w:val="0"/>
        </w:rPr>
        <w:t xml:space="preserve"> </w:t>
      </w:r>
    </w:p>
    <w:p w:rsidR="002728E0" w:rsidRPr="00023D78" w:rsidRDefault="002728E0" w:rsidP="001F4C20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>- r</w:t>
      </w:r>
      <w:r w:rsidR="009825C8" w:rsidRPr="00023D78">
        <w:rPr>
          <w:rStyle w:val="Pogrubienie"/>
          <w:b w:val="0"/>
        </w:rPr>
        <w:t>ok 20</w:t>
      </w:r>
      <w:r w:rsidR="009F3EC1" w:rsidRPr="00023D78">
        <w:rPr>
          <w:rStyle w:val="Pogrubienie"/>
          <w:b w:val="0"/>
        </w:rPr>
        <w:t>20</w:t>
      </w:r>
      <w:r w:rsidR="009825C8" w:rsidRPr="00023D78">
        <w:rPr>
          <w:rStyle w:val="Pogrubienie"/>
          <w:b w:val="0"/>
        </w:rPr>
        <w:t xml:space="preserve"> </w:t>
      </w:r>
      <w:r w:rsidRPr="00023D78">
        <w:rPr>
          <w:rStyle w:val="Pogrubienie"/>
          <w:b w:val="0"/>
        </w:rPr>
        <w:t>–</w:t>
      </w:r>
      <w:r w:rsidR="009825C8" w:rsidRPr="00023D78">
        <w:rPr>
          <w:rStyle w:val="Pogrubienie"/>
          <w:b w:val="0"/>
        </w:rPr>
        <w:t xml:space="preserve"> </w:t>
      </w:r>
      <w:r w:rsidR="009F3EC1" w:rsidRPr="00023D78">
        <w:rPr>
          <w:rStyle w:val="Pogrubienie"/>
          <w:b w:val="0"/>
        </w:rPr>
        <w:t xml:space="preserve">kontynuacja prac </w:t>
      </w:r>
      <w:r w:rsidR="001131B7" w:rsidRPr="00023D78">
        <w:rPr>
          <w:rStyle w:val="Pogrubienie"/>
          <w:b w:val="0"/>
        </w:rPr>
        <w:t xml:space="preserve">koncepcyjno-projektowych </w:t>
      </w:r>
      <w:r w:rsidR="009F3EC1" w:rsidRPr="00023D78">
        <w:rPr>
          <w:rStyle w:val="Pogrubienie"/>
          <w:b w:val="0"/>
        </w:rPr>
        <w:t>na</w:t>
      </w:r>
      <w:r w:rsidR="001131B7" w:rsidRPr="00023D78">
        <w:rPr>
          <w:rStyle w:val="Pogrubienie"/>
          <w:b w:val="0"/>
        </w:rPr>
        <w:t>d przebudową wystawy stałej MWB</w:t>
      </w:r>
      <w:r w:rsidR="006514AE" w:rsidRPr="00023D78">
        <w:rPr>
          <w:rStyle w:val="Pogrubienie"/>
          <w:b w:val="0"/>
        </w:rPr>
        <w:t>;</w:t>
      </w:r>
    </w:p>
    <w:p w:rsidR="008222F9" w:rsidRPr="00023D78" w:rsidRDefault="008222F9" w:rsidP="001F4C20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 xml:space="preserve">- rok 2021 – </w:t>
      </w:r>
      <w:r w:rsidR="001131B7" w:rsidRPr="00023D78">
        <w:rPr>
          <w:rStyle w:val="Pogrubienie"/>
          <w:b w:val="0"/>
        </w:rPr>
        <w:t xml:space="preserve">rozpoczęcie przebudowy wystaw stałych (zależne od posiadanych środków), </w:t>
      </w:r>
      <w:r w:rsidR="00397FF9" w:rsidRPr="00023D78">
        <w:rPr>
          <w:rStyle w:val="Pogrubienie"/>
          <w:b w:val="0"/>
        </w:rPr>
        <w:br/>
      </w:r>
      <w:r w:rsidRPr="00023D78">
        <w:rPr>
          <w:rStyle w:val="Pogrubienie"/>
          <w:b w:val="0"/>
        </w:rPr>
        <w:t>powołanie zespołu i rozpoczęcie pr</w:t>
      </w:r>
      <w:r w:rsidR="0040634D" w:rsidRPr="00023D78">
        <w:rPr>
          <w:rStyle w:val="Pogrubienie"/>
          <w:b w:val="0"/>
        </w:rPr>
        <w:t>ac nad koncepcją przeniesienia M</w:t>
      </w:r>
      <w:r w:rsidRPr="00023D78">
        <w:rPr>
          <w:rStyle w:val="Pogrubienie"/>
          <w:b w:val="0"/>
        </w:rPr>
        <w:t xml:space="preserve">uzeum do nowej siedziby </w:t>
      </w:r>
      <w:r w:rsidR="00397FF9" w:rsidRPr="00023D78">
        <w:rPr>
          <w:rStyle w:val="Pogrubienie"/>
          <w:b w:val="0"/>
        </w:rPr>
        <w:br/>
      </w:r>
      <w:r w:rsidRPr="00023D78">
        <w:rPr>
          <w:rStyle w:val="Pogrubienie"/>
          <w:b w:val="0"/>
        </w:rPr>
        <w:t xml:space="preserve">(magazyn </w:t>
      </w:r>
      <w:r w:rsidR="003E09D1" w:rsidRPr="00023D78">
        <w:rPr>
          <w:rStyle w:val="Pogrubienie"/>
          <w:b w:val="0"/>
        </w:rPr>
        <w:t xml:space="preserve">10 </w:t>
      </w:r>
      <w:r w:rsidRPr="00023D78">
        <w:rPr>
          <w:rStyle w:val="Pogrubienie"/>
          <w:b w:val="0"/>
        </w:rPr>
        <w:t xml:space="preserve">przy ul. Węglowej) lub </w:t>
      </w:r>
      <w:r w:rsidR="001131B7" w:rsidRPr="00023D78">
        <w:rPr>
          <w:rStyle w:val="Pogrubienie"/>
          <w:b w:val="0"/>
        </w:rPr>
        <w:t>rozbudowy</w:t>
      </w:r>
      <w:r w:rsidRPr="00023D78">
        <w:rPr>
          <w:rStyle w:val="Pogrubienie"/>
          <w:b w:val="0"/>
        </w:rPr>
        <w:t xml:space="preserve"> istniejącej siedziby; </w:t>
      </w:r>
    </w:p>
    <w:p w:rsidR="007F209B" w:rsidRPr="00023D78" w:rsidRDefault="007F209B" w:rsidP="004E5DB4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 xml:space="preserve">- </w:t>
      </w:r>
      <w:r w:rsidR="00916AAF" w:rsidRPr="00023D78">
        <w:rPr>
          <w:rStyle w:val="Pogrubienie"/>
          <w:b w:val="0"/>
        </w:rPr>
        <w:t>lata</w:t>
      </w:r>
      <w:r w:rsidRPr="00023D78">
        <w:rPr>
          <w:rStyle w:val="Pogrubienie"/>
          <w:b w:val="0"/>
        </w:rPr>
        <w:t xml:space="preserve"> 202</w:t>
      </w:r>
      <w:r w:rsidR="001131B7" w:rsidRPr="00023D78">
        <w:rPr>
          <w:rStyle w:val="Pogrubienie"/>
          <w:b w:val="0"/>
        </w:rPr>
        <w:t>2</w:t>
      </w:r>
      <w:r w:rsidR="00916AAF" w:rsidRPr="00023D78">
        <w:rPr>
          <w:rStyle w:val="Pogrubienie"/>
          <w:b w:val="0"/>
        </w:rPr>
        <w:t xml:space="preserve"> - 2024</w:t>
      </w:r>
      <w:r w:rsidR="00277225" w:rsidRPr="00023D78">
        <w:rPr>
          <w:rStyle w:val="Pogrubienie"/>
          <w:b w:val="0"/>
        </w:rPr>
        <w:t xml:space="preserve"> - </w:t>
      </w:r>
      <w:r w:rsidR="001131B7" w:rsidRPr="00023D78">
        <w:rPr>
          <w:rStyle w:val="Pogrubienie"/>
          <w:b w:val="0"/>
        </w:rPr>
        <w:t>kontynuacja</w:t>
      </w:r>
      <w:r w:rsidRPr="00023D78">
        <w:rPr>
          <w:rStyle w:val="Pogrubienie"/>
          <w:b w:val="0"/>
        </w:rPr>
        <w:t xml:space="preserve"> przebudowy</w:t>
      </w:r>
      <w:r w:rsidR="00641D7F" w:rsidRPr="00023D78">
        <w:rPr>
          <w:rStyle w:val="Pogrubienie"/>
          <w:b w:val="0"/>
        </w:rPr>
        <w:t xml:space="preserve"> wystaw stałych MWB (uzależnione</w:t>
      </w:r>
      <w:r w:rsidRPr="00023D78">
        <w:rPr>
          <w:rStyle w:val="Pogrubienie"/>
          <w:b w:val="0"/>
        </w:rPr>
        <w:t xml:space="preserve"> od posiadanych środków).</w:t>
      </w:r>
    </w:p>
    <w:p w:rsidR="007F491F" w:rsidRPr="00023D78" w:rsidRDefault="007F491F" w:rsidP="000F799B">
      <w:pPr>
        <w:pStyle w:val="NormalnyWeb"/>
        <w:spacing w:before="0" w:beforeAutospacing="0" w:after="0" w:afterAutospacing="0" w:line="276" w:lineRule="auto"/>
        <w:ind w:left="-284"/>
        <w:rPr>
          <w:rStyle w:val="Pogrubienie"/>
          <w:b w:val="0"/>
        </w:rPr>
      </w:pPr>
    </w:p>
    <w:p w:rsidR="004137FD" w:rsidRPr="00023D78" w:rsidRDefault="007F491F" w:rsidP="000F799B">
      <w:pPr>
        <w:pStyle w:val="NormalnyWeb"/>
        <w:numPr>
          <w:ilvl w:val="5"/>
          <w:numId w:val="1"/>
        </w:numPr>
        <w:spacing w:before="0" w:beforeAutospacing="0" w:after="0" w:afterAutospacing="0" w:line="276" w:lineRule="auto"/>
        <w:ind w:left="-284" w:hanging="426"/>
        <w:jc w:val="both"/>
        <w:rPr>
          <w:rStyle w:val="Pogrubienie"/>
          <w:b w:val="0"/>
          <w:bCs w:val="0"/>
        </w:rPr>
      </w:pPr>
      <w:r w:rsidRPr="00023D78">
        <w:rPr>
          <w:rStyle w:val="Pogrubienie"/>
          <w:b w:val="0"/>
        </w:rPr>
        <w:t>Wystawy czasowe</w:t>
      </w:r>
      <w:r w:rsidRPr="00023D78">
        <w:rPr>
          <w:rStyle w:val="Pogrubienie"/>
        </w:rPr>
        <w:t xml:space="preserve"> – </w:t>
      </w:r>
      <w:r w:rsidR="00916AAF" w:rsidRPr="00023D78">
        <w:rPr>
          <w:rStyle w:val="Pogrubienie"/>
          <w:b w:val="0"/>
        </w:rPr>
        <w:t>w zakładanym okresie</w:t>
      </w:r>
      <w:r w:rsidR="00916AAF" w:rsidRPr="00023D78">
        <w:rPr>
          <w:rStyle w:val="Pogrubienie"/>
        </w:rPr>
        <w:t xml:space="preserve"> </w:t>
      </w:r>
      <w:r w:rsidR="00732E86" w:rsidRPr="00023D78">
        <w:rPr>
          <w:rStyle w:val="Pogrubienie"/>
          <w:b w:val="0"/>
        </w:rPr>
        <w:t xml:space="preserve">planuje się realizację </w:t>
      </w:r>
      <w:r w:rsidR="002C616C" w:rsidRPr="00023D78">
        <w:rPr>
          <w:rStyle w:val="Pogrubienie"/>
          <w:b w:val="0"/>
          <w:u w:val="single"/>
        </w:rPr>
        <w:t xml:space="preserve">minimum </w:t>
      </w:r>
      <w:r w:rsidR="00767FE2" w:rsidRPr="00023D78">
        <w:rPr>
          <w:rStyle w:val="Pogrubienie"/>
          <w:b w:val="0"/>
          <w:u w:val="single"/>
        </w:rPr>
        <w:t>pięciu</w:t>
      </w:r>
      <w:r w:rsidRPr="00023D78">
        <w:rPr>
          <w:rStyle w:val="Pogrubienie"/>
          <w:b w:val="0"/>
          <w:u w:val="single"/>
        </w:rPr>
        <w:t xml:space="preserve"> wystaw </w:t>
      </w:r>
      <w:r w:rsidR="00397FF9" w:rsidRPr="00023D78">
        <w:rPr>
          <w:rStyle w:val="Pogrubienie"/>
          <w:b w:val="0"/>
          <w:u w:val="single"/>
        </w:rPr>
        <w:br/>
      </w:r>
      <w:r w:rsidRPr="00023D78">
        <w:rPr>
          <w:rStyle w:val="Pogrubienie"/>
          <w:b w:val="0"/>
          <w:u w:val="single"/>
        </w:rPr>
        <w:t>czasowych</w:t>
      </w:r>
      <w:r w:rsidR="00E074B3" w:rsidRPr="00023D78">
        <w:rPr>
          <w:rStyle w:val="Pogrubienie"/>
          <w:b w:val="0"/>
          <w:u w:val="single"/>
        </w:rPr>
        <w:t xml:space="preserve"> </w:t>
      </w:r>
      <w:r w:rsidRPr="00023D78">
        <w:rPr>
          <w:rStyle w:val="Pogrubienie"/>
          <w:b w:val="0"/>
          <w:u w:val="single"/>
        </w:rPr>
        <w:t>rocznie</w:t>
      </w:r>
      <w:r w:rsidR="004137FD" w:rsidRPr="00023D78">
        <w:rPr>
          <w:rStyle w:val="Pogrubienie"/>
          <w:b w:val="0"/>
        </w:rPr>
        <w:t xml:space="preserve">. Wystawy będą prezentowane </w:t>
      </w:r>
      <w:r w:rsidR="0040634D" w:rsidRPr="00023D78">
        <w:rPr>
          <w:rStyle w:val="Pogrubienie"/>
          <w:b w:val="0"/>
        </w:rPr>
        <w:t>zarówno w salach M</w:t>
      </w:r>
      <w:r w:rsidRPr="00023D78">
        <w:rPr>
          <w:rStyle w:val="Pogrubienie"/>
          <w:b w:val="0"/>
        </w:rPr>
        <w:t>uzeum</w:t>
      </w:r>
      <w:r w:rsidR="008927D9" w:rsidRPr="00023D78">
        <w:rPr>
          <w:rStyle w:val="Pogrubienie"/>
          <w:b w:val="0"/>
        </w:rPr>
        <w:t>,</w:t>
      </w:r>
      <w:r w:rsidR="004137FD" w:rsidRPr="00023D78">
        <w:rPr>
          <w:rStyle w:val="Pogrubienie"/>
          <w:b w:val="0"/>
        </w:rPr>
        <w:t xml:space="preserve"> jak i </w:t>
      </w:r>
      <w:r w:rsidR="00916AAF" w:rsidRPr="00023D78">
        <w:rPr>
          <w:rStyle w:val="Pogrubienie"/>
          <w:b w:val="0"/>
        </w:rPr>
        <w:t xml:space="preserve">poza jego </w:t>
      </w:r>
      <w:r w:rsidR="00397FF9" w:rsidRPr="00023D78">
        <w:rPr>
          <w:rStyle w:val="Pogrubienie"/>
          <w:b w:val="0"/>
        </w:rPr>
        <w:br/>
      </w:r>
      <w:r w:rsidR="00916AAF" w:rsidRPr="00023D78">
        <w:rPr>
          <w:rStyle w:val="Pogrubienie"/>
          <w:b w:val="0"/>
        </w:rPr>
        <w:t>siedzibą</w:t>
      </w:r>
      <w:r w:rsidR="004137FD" w:rsidRPr="00023D78">
        <w:rPr>
          <w:rStyle w:val="Pogrubienie"/>
          <w:b w:val="0"/>
        </w:rPr>
        <w:t xml:space="preserve"> (np. </w:t>
      </w:r>
      <w:r w:rsidR="00916AAF" w:rsidRPr="00023D78">
        <w:rPr>
          <w:rStyle w:val="Pogrubienie"/>
          <w:b w:val="0"/>
        </w:rPr>
        <w:t xml:space="preserve"> przestrzeń miejska, komunikacja publiczna, siedziby innych muzeów czy organizacji w kraju i poza jego granicami</w:t>
      </w:r>
      <w:r w:rsidR="004137FD" w:rsidRPr="00023D78">
        <w:rPr>
          <w:rStyle w:val="Pogrubienie"/>
          <w:b w:val="0"/>
        </w:rPr>
        <w:t>)</w:t>
      </w:r>
      <w:r w:rsidR="00A237C6" w:rsidRPr="00023D78">
        <w:rPr>
          <w:rStyle w:val="Pogrubienie"/>
          <w:b w:val="0"/>
        </w:rPr>
        <w:t xml:space="preserve">. </w:t>
      </w:r>
      <w:r w:rsidR="00751A04" w:rsidRPr="00023D78">
        <w:rPr>
          <w:rStyle w:val="Pogrubienie"/>
          <w:b w:val="0"/>
        </w:rPr>
        <w:t xml:space="preserve"> </w:t>
      </w:r>
    </w:p>
    <w:p w:rsidR="003C214F" w:rsidRPr="00023D78" w:rsidRDefault="003C214F" w:rsidP="000F799B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</w:rPr>
      </w:pPr>
    </w:p>
    <w:p w:rsidR="003C214F" w:rsidRPr="00023D78" w:rsidRDefault="003C214F" w:rsidP="000F799B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  <w:bCs w:val="0"/>
        </w:rPr>
      </w:pPr>
      <w:r w:rsidRPr="00023D78">
        <w:rPr>
          <w:rStyle w:val="Pogrubienie"/>
          <w:b w:val="0"/>
        </w:rPr>
        <w:t xml:space="preserve">Planowane </w:t>
      </w:r>
      <w:r w:rsidR="00CC6EB1" w:rsidRPr="00023D78">
        <w:rPr>
          <w:rStyle w:val="Pogrubienie"/>
          <w:b w:val="0"/>
        </w:rPr>
        <w:t>tematy wystaw</w:t>
      </w:r>
      <w:r w:rsidR="00137DC9" w:rsidRPr="00023D78">
        <w:rPr>
          <w:rStyle w:val="Pogrubienie"/>
          <w:b w:val="0"/>
        </w:rPr>
        <w:t xml:space="preserve"> </w:t>
      </w:r>
      <w:r w:rsidR="0040634D" w:rsidRPr="00023D78">
        <w:rPr>
          <w:rStyle w:val="Pogrubienie"/>
          <w:b w:val="0"/>
        </w:rPr>
        <w:t>w siedzibie M</w:t>
      </w:r>
      <w:r w:rsidR="004467F7" w:rsidRPr="00023D78">
        <w:rPr>
          <w:rStyle w:val="Pogrubienie"/>
          <w:b w:val="0"/>
        </w:rPr>
        <w:t xml:space="preserve">uzeum </w:t>
      </w:r>
      <w:r w:rsidR="00137DC9" w:rsidRPr="00023D78">
        <w:rPr>
          <w:rStyle w:val="Pogrubienie"/>
          <w:b w:val="0"/>
        </w:rPr>
        <w:t>(</w:t>
      </w:r>
      <w:r w:rsidR="00641D7F" w:rsidRPr="00023D78">
        <w:rPr>
          <w:rStyle w:val="Pogrubienie"/>
          <w:b w:val="0"/>
        </w:rPr>
        <w:t>liczba</w:t>
      </w:r>
      <w:r w:rsidR="00137DC9" w:rsidRPr="00023D78">
        <w:rPr>
          <w:rStyle w:val="Pogrubienie"/>
          <w:b w:val="0"/>
        </w:rPr>
        <w:t xml:space="preserve"> i tematy wystaw w latach 20</w:t>
      </w:r>
      <w:r w:rsidR="005F78D3" w:rsidRPr="00023D78">
        <w:rPr>
          <w:rStyle w:val="Pogrubienie"/>
          <w:b w:val="0"/>
        </w:rPr>
        <w:t>20</w:t>
      </w:r>
      <w:r w:rsidR="00137DC9" w:rsidRPr="00023D78">
        <w:rPr>
          <w:rStyle w:val="Pogrubienie"/>
          <w:b w:val="0"/>
        </w:rPr>
        <w:t xml:space="preserve"> – 20</w:t>
      </w:r>
      <w:r w:rsidR="005F78D3" w:rsidRPr="00023D78">
        <w:rPr>
          <w:rStyle w:val="Pogrubienie"/>
          <w:b w:val="0"/>
        </w:rPr>
        <w:t>24</w:t>
      </w:r>
      <w:r w:rsidR="00137DC9" w:rsidRPr="00023D78">
        <w:rPr>
          <w:rStyle w:val="Pogrubienie"/>
          <w:b w:val="0"/>
        </w:rPr>
        <w:t xml:space="preserve"> </w:t>
      </w:r>
      <w:r w:rsidR="00321A96" w:rsidRPr="00023D78">
        <w:rPr>
          <w:rStyle w:val="Pogrubienie"/>
          <w:b w:val="0"/>
        </w:rPr>
        <w:t xml:space="preserve">będą </w:t>
      </w:r>
      <w:r w:rsidR="00E074B3" w:rsidRPr="00023D78">
        <w:rPr>
          <w:rStyle w:val="Pogrubienie"/>
          <w:b w:val="0"/>
        </w:rPr>
        <w:t xml:space="preserve">              </w:t>
      </w:r>
      <w:r w:rsidR="00641D7F" w:rsidRPr="00023D78">
        <w:rPr>
          <w:rStyle w:val="Pogrubienie"/>
          <w:b w:val="0"/>
        </w:rPr>
        <w:t xml:space="preserve">dostosowane do aktualnych potrzeb </w:t>
      </w:r>
      <w:r w:rsidR="00321A96" w:rsidRPr="00023D78">
        <w:rPr>
          <w:rStyle w:val="Pogrubienie"/>
          <w:b w:val="0"/>
        </w:rPr>
        <w:t>i uwzględnią najnowsze</w:t>
      </w:r>
      <w:r w:rsidR="00D40499" w:rsidRPr="00023D78">
        <w:rPr>
          <w:rStyle w:val="Pogrubienie"/>
          <w:b w:val="0"/>
        </w:rPr>
        <w:t xml:space="preserve"> </w:t>
      </w:r>
      <w:r w:rsidR="00321A96" w:rsidRPr="00023D78">
        <w:rPr>
          <w:rStyle w:val="Pogrubienie"/>
          <w:b w:val="0"/>
        </w:rPr>
        <w:t>badania</w:t>
      </w:r>
      <w:r w:rsidR="00D40499" w:rsidRPr="00023D78">
        <w:rPr>
          <w:rStyle w:val="Pogrubienie"/>
          <w:b w:val="0"/>
        </w:rPr>
        <w:t xml:space="preserve"> </w:t>
      </w:r>
      <w:r w:rsidR="00FF6F3B" w:rsidRPr="00023D78">
        <w:rPr>
          <w:rStyle w:val="Pogrubienie"/>
          <w:b w:val="0"/>
        </w:rPr>
        <w:t>naukowe</w:t>
      </w:r>
      <w:r w:rsidR="00D40499" w:rsidRPr="00023D78">
        <w:rPr>
          <w:rStyle w:val="Pogrubienie"/>
          <w:b w:val="0"/>
        </w:rPr>
        <w:t>)</w:t>
      </w:r>
      <w:r w:rsidR="00CC6EB1" w:rsidRPr="00023D78">
        <w:rPr>
          <w:rStyle w:val="Pogrubienie"/>
          <w:b w:val="0"/>
        </w:rPr>
        <w:t xml:space="preserve">: </w:t>
      </w:r>
    </w:p>
    <w:p w:rsidR="007F491F" w:rsidRPr="00023D78" w:rsidRDefault="0007487F" w:rsidP="004E5DB4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 xml:space="preserve">- </w:t>
      </w:r>
      <w:r w:rsidR="007F491F" w:rsidRPr="00023D78">
        <w:rPr>
          <w:rStyle w:val="Pogrubienie"/>
          <w:b w:val="0"/>
        </w:rPr>
        <w:t>20</w:t>
      </w:r>
      <w:r w:rsidR="009133A9" w:rsidRPr="00023D78">
        <w:rPr>
          <w:rStyle w:val="Pogrubienie"/>
          <w:b w:val="0"/>
        </w:rPr>
        <w:t>20</w:t>
      </w:r>
      <w:r w:rsidR="007F491F" w:rsidRPr="00023D78">
        <w:rPr>
          <w:rStyle w:val="Pogrubienie"/>
          <w:b w:val="0"/>
        </w:rPr>
        <w:t xml:space="preserve"> –</w:t>
      </w:r>
      <w:r w:rsidR="004137FD" w:rsidRPr="00023D78">
        <w:rPr>
          <w:rStyle w:val="Pogrubienie"/>
          <w:b w:val="0"/>
        </w:rPr>
        <w:t xml:space="preserve"> „</w:t>
      </w:r>
      <w:r w:rsidR="00D55B56" w:rsidRPr="00023D78">
        <w:rPr>
          <w:rStyle w:val="Pogrubienie"/>
          <w:b w:val="0"/>
        </w:rPr>
        <w:t>Rok</w:t>
      </w:r>
      <w:r w:rsidR="00CC6EB1" w:rsidRPr="00023D78">
        <w:rPr>
          <w:rStyle w:val="Pogrubienie"/>
          <w:b w:val="0"/>
        </w:rPr>
        <w:t xml:space="preserve"> </w:t>
      </w:r>
      <w:r w:rsidR="009133A9" w:rsidRPr="00023D78">
        <w:rPr>
          <w:rStyle w:val="Pogrubienie"/>
          <w:b w:val="0"/>
        </w:rPr>
        <w:t>1920</w:t>
      </w:r>
      <w:r w:rsidR="00D55B56" w:rsidRPr="00023D78">
        <w:rPr>
          <w:rStyle w:val="Pogrubienie"/>
          <w:b w:val="0"/>
        </w:rPr>
        <w:t xml:space="preserve"> w sztuce</w:t>
      </w:r>
      <w:r w:rsidR="005F3EF6" w:rsidRPr="00023D78">
        <w:rPr>
          <w:rStyle w:val="Pogrubienie"/>
          <w:b w:val="0"/>
        </w:rPr>
        <w:t xml:space="preserve">”; </w:t>
      </w:r>
    </w:p>
    <w:p w:rsidR="007F491F" w:rsidRPr="00023D78" w:rsidRDefault="005F3EF6" w:rsidP="004E5DB4">
      <w:pPr>
        <w:pStyle w:val="NormalnyWeb"/>
        <w:spacing w:before="0" w:beforeAutospacing="0" w:after="0" w:afterAutospacing="0" w:line="276" w:lineRule="auto"/>
        <w:ind w:left="-284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>- 2021</w:t>
      </w:r>
      <w:r w:rsidR="007F491F" w:rsidRPr="00023D78">
        <w:rPr>
          <w:rStyle w:val="Pogrubienie"/>
          <w:b w:val="0"/>
        </w:rPr>
        <w:t xml:space="preserve"> –</w:t>
      </w:r>
      <w:r w:rsidRPr="00023D78">
        <w:rPr>
          <w:rStyle w:val="Pogrubienie"/>
          <w:b w:val="0"/>
        </w:rPr>
        <w:t xml:space="preserve"> </w:t>
      </w:r>
      <w:r w:rsidR="002C0EB5" w:rsidRPr="00023D78">
        <w:rPr>
          <w:rStyle w:val="Pogrubienie"/>
          <w:b w:val="0"/>
        </w:rPr>
        <w:t xml:space="preserve">„Broń szybkostrzelna a przemiany w sztuce wojennej”  </w:t>
      </w:r>
    </w:p>
    <w:p w:rsidR="00DC0280" w:rsidRPr="00023D78" w:rsidRDefault="005F3EF6" w:rsidP="004E5DB4">
      <w:pPr>
        <w:pStyle w:val="NormalnyWeb"/>
        <w:spacing w:before="0" w:beforeAutospacing="0" w:after="0" w:afterAutospacing="0" w:line="276" w:lineRule="auto"/>
        <w:ind w:left="-284"/>
        <w:rPr>
          <w:rStyle w:val="Pogrubienie"/>
          <w:b w:val="0"/>
        </w:rPr>
      </w:pPr>
      <w:r w:rsidRPr="00023D78">
        <w:rPr>
          <w:rStyle w:val="Pogrubienie"/>
          <w:b w:val="0"/>
        </w:rPr>
        <w:t>- 2022</w:t>
      </w:r>
      <w:r w:rsidR="00727B1C" w:rsidRPr="00023D78">
        <w:rPr>
          <w:rStyle w:val="Pogrubienie"/>
          <w:b w:val="0"/>
        </w:rPr>
        <w:t xml:space="preserve"> – </w:t>
      </w:r>
      <w:r w:rsidR="002C0EB5" w:rsidRPr="00023D78">
        <w:rPr>
          <w:rStyle w:val="Pogrubienie"/>
          <w:b w:val="0"/>
        </w:rPr>
        <w:t>„Architektura wojenna”</w:t>
      </w:r>
    </w:p>
    <w:p w:rsidR="005F3EF6" w:rsidRPr="00023D78" w:rsidRDefault="005F3EF6" w:rsidP="004E5DB4">
      <w:pPr>
        <w:pStyle w:val="NormalnyWeb"/>
        <w:spacing w:before="0" w:beforeAutospacing="0" w:after="0" w:afterAutospacing="0" w:line="276" w:lineRule="auto"/>
        <w:ind w:left="-284"/>
        <w:rPr>
          <w:rStyle w:val="Pogrubienie"/>
          <w:b w:val="0"/>
        </w:rPr>
      </w:pPr>
      <w:r w:rsidRPr="00023D78">
        <w:rPr>
          <w:rStyle w:val="Pogrubienie"/>
          <w:b w:val="0"/>
        </w:rPr>
        <w:t xml:space="preserve">- 2023 – </w:t>
      </w:r>
      <w:r w:rsidR="00321A96" w:rsidRPr="00023D78">
        <w:rPr>
          <w:rStyle w:val="Pogrubienie"/>
          <w:b w:val="0"/>
        </w:rPr>
        <w:t>„</w:t>
      </w:r>
      <w:r w:rsidRPr="00023D78">
        <w:rPr>
          <w:rStyle w:val="Pogrubienie"/>
          <w:b w:val="0"/>
        </w:rPr>
        <w:t>80</w:t>
      </w:r>
      <w:r w:rsidR="00321A96" w:rsidRPr="00023D78">
        <w:rPr>
          <w:rStyle w:val="Pogrubienie"/>
          <w:b w:val="0"/>
        </w:rPr>
        <w:t>.</w:t>
      </w:r>
      <w:r w:rsidRPr="00023D78">
        <w:rPr>
          <w:rStyle w:val="Pogrubienie"/>
          <w:b w:val="0"/>
        </w:rPr>
        <w:t xml:space="preserve"> rocznica powstania w getcie białostockim</w:t>
      </w:r>
      <w:r w:rsidR="00321A96" w:rsidRPr="00023D78">
        <w:rPr>
          <w:rStyle w:val="Pogrubienie"/>
          <w:b w:val="0"/>
        </w:rPr>
        <w:t>”</w:t>
      </w:r>
    </w:p>
    <w:p w:rsidR="00EC0D21" w:rsidRPr="00023D78" w:rsidRDefault="005F3EF6" w:rsidP="00652CA4">
      <w:pPr>
        <w:pStyle w:val="NormalnyWeb"/>
        <w:spacing w:before="0" w:beforeAutospacing="0" w:after="0" w:afterAutospacing="0" w:line="276" w:lineRule="auto"/>
        <w:ind w:left="-284"/>
        <w:rPr>
          <w:bCs/>
        </w:rPr>
      </w:pPr>
      <w:r w:rsidRPr="00023D78">
        <w:rPr>
          <w:rStyle w:val="Pogrubienie"/>
          <w:b w:val="0"/>
        </w:rPr>
        <w:t xml:space="preserve">- 2024 – </w:t>
      </w:r>
      <w:r w:rsidR="00321A96" w:rsidRPr="00023D78">
        <w:rPr>
          <w:rStyle w:val="Pogrubienie"/>
          <w:b w:val="0"/>
        </w:rPr>
        <w:t>„</w:t>
      </w:r>
      <w:r w:rsidRPr="00023D78">
        <w:rPr>
          <w:rStyle w:val="Pogrubienie"/>
          <w:b w:val="0"/>
        </w:rPr>
        <w:t>80</w:t>
      </w:r>
      <w:r w:rsidR="00321A96" w:rsidRPr="00023D78">
        <w:rPr>
          <w:rStyle w:val="Pogrubienie"/>
          <w:b w:val="0"/>
        </w:rPr>
        <w:t>.</w:t>
      </w:r>
      <w:r w:rsidRPr="00023D78">
        <w:rPr>
          <w:rStyle w:val="Pogrubienie"/>
          <w:b w:val="0"/>
        </w:rPr>
        <w:t xml:space="preserve"> rocznica bitwy pod Monte Cassino</w:t>
      </w:r>
      <w:r w:rsidR="00321A96" w:rsidRPr="00023D78">
        <w:rPr>
          <w:rStyle w:val="Pogrubienie"/>
          <w:b w:val="0"/>
        </w:rPr>
        <w:t>”</w:t>
      </w:r>
    </w:p>
    <w:p w:rsidR="009C7A80" w:rsidRPr="00023D78" w:rsidRDefault="009C7A80" w:rsidP="000F799B">
      <w:pPr>
        <w:pStyle w:val="NormalnyWeb"/>
        <w:numPr>
          <w:ilvl w:val="3"/>
          <w:numId w:val="1"/>
        </w:numPr>
        <w:spacing w:before="0" w:beforeAutospacing="0" w:after="0" w:afterAutospacing="0" w:line="276" w:lineRule="auto"/>
        <w:ind w:left="-284" w:hanging="284"/>
        <w:rPr>
          <w:rStyle w:val="Pogrubienie"/>
          <w:b w:val="0"/>
          <w:bCs w:val="0"/>
        </w:rPr>
      </w:pPr>
      <w:r w:rsidRPr="00023D78">
        <w:rPr>
          <w:rStyle w:val="Pogrubienie"/>
        </w:rPr>
        <w:t>Badania</w:t>
      </w:r>
      <w:r w:rsidR="001839BF" w:rsidRPr="00023D78">
        <w:rPr>
          <w:rStyle w:val="Pogrubienie"/>
        </w:rPr>
        <w:t xml:space="preserve"> naukowe</w:t>
      </w:r>
      <w:r w:rsidRPr="00023D78">
        <w:rPr>
          <w:rStyle w:val="Pogrubienie"/>
        </w:rPr>
        <w:t xml:space="preserve"> i publikacje </w:t>
      </w:r>
    </w:p>
    <w:p w:rsidR="00875405" w:rsidRPr="00023D78" w:rsidRDefault="00321A96" w:rsidP="004E5DB4">
      <w:pPr>
        <w:pStyle w:val="NormalnyWeb"/>
        <w:numPr>
          <w:ilvl w:val="5"/>
          <w:numId w:val="1"/>
        </w:numPr>
        <w:spacing w:before="0" w:beforeAutospacing="0" w:after="0" w:afterAutospacing="0" w:line="276" w:lineRule="auto"/>
        <w:ind w:left="-284" w:hanging="283"/>
        <w:rPr>
          <w:b/>
        </w:rPr>
      </w:pPr>
      <w:r w:rsidRPr="00023D78">
        <w:rPr>
          <w:rStyle w:val="Pogrubienie"/>
          <w:b w:val="0"/>
        </w:rPr>
        <w:t>B</w:t>
      </w:r>
      <w:r w:rsidR="00875405" w:rsidRPr="00023D78">
        <w:rPr>
          <w:rStyle w:val="Pogrubienie"/>
          <w:b w:val="0"/>
        </w:rPr>
        <w:t xml:space="preserve">adania </w:t>
      </w:r>
      <w:r w:rsidR="0007487F" w:rsidRPr="00023D78">
        <w:rPr>
          <w:rStyle w:val="Pogrubienie"/>
          <w:b w:val="0"/>
        </w:rPr>
        <w:t>n</w:t>
      </w:r>
      <w:r w:rsidR="00875405" w:rsidRPr="00023D78">
        <w:rPr>
          <w:rStyle w:val="Pogrubienie"/>
          <w:b w:val="0"/>
        </w:rPr>
        <w:t>aukowe</w:t>
      </w:r>
    </w:p>
    <w:p w:rsidR="00875405" w:rsidRPr="00023D78" w:rsidRDefault="0006419C" w:rsidP="0006419C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Muzeum</w:t>
      </w:r>
      <w:r w:rsidR="009C7A80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D042AA" w:rsidRPr="00023D78">
        <w:rPr>
          <w:rFonts w:ascii="Times New Roman" w:hAnsi="Times New Roman" w:cs="Times New Roman"/>
          <w:sz w:val="24"/>
          <w:szCs w:val="24"/>
        </w:rPr>
        <w:t xml:space="preserve">będzie </w:t>
      </w:r>
      <w:r w:rsidR="009C7A80" w:rsidRPr="00023D78">
        <w:rPr>
          <w:rFonts w:ascii="Times New Roman" w:hAnsi="Times New Roman" w:cs="Times New Roman"/>
          <w:sz w:val="24"/>
          <w:szCs w:val="24"/>
        </w:rPr>
        <w:t>prowadzi</w:t>
      </w:r>
      <w:r w:rsidR="00D042AA" w:rsidRPr="00023D78">
        <w:rPr>
          <w:rFonts w:ascii="Times New Roman" w:hAnsi="Times New Roman" w:cs="Times New Roman"/>
          <w:sz w:val="24"/>
          <w:szCs w:val="24"/>
        </w:rPr>
        <w:t>ć</w:t>
      </w:r>
      <w:r w:rsidR="009C7A80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B5575" w:rsidRPr="00023D78">
        <w:rPr>
          <w:rFonts w:ascii="Times New Roman" w:hAnsi="Times New Roman" w:cs="Times New Roman"/>
          <w:sz w:val="24"/>
          <w:szCs w:val="24"/>
        </w:rPr>
        <w:t>badania w zakresie opracowywania posiadanych zbiorów</w:t>
      </w:r>
      <w:r w:rsidR="00321A96" w:rsidRPr="00023D78">
        <w:rPr>
          <w:rFonts w:ascii="Times New Roman" w:hAnsi="Times New Roman" w:cs="Times New Roman"/>
          <w:sz w:val="24"/>
          <w:szCs w:val="24"/>
        </w:rPr>
        <w:t>,</w:t>
      </w:r>
      <w:r w:rsidR="00BB5575" w:rsidRPr="00023D78">
        <w:rPr>
          <w:rFonts w:ascii="Times New Roman" w:hAnsi="Times New Roman" w:cs="Times New Roman"/>
          <w:sz w:val="24"/>
          <w:szCs w:val="24"/>
        </w:rPr>
        <w:t xml:space="preserve"> jak </w:t>
      </w:r>
      <w:r w:rsidR="00D35FB3" w:rsidRPr="00023D78">
        <w:rPr>
          <w:rFonts w:ascii="Times New Roman" w:hAnsi="Times New Roman" w:cs="Times New Roman"/>
          <w:sz w:val="24"/>
          <w:szCs w:val="24"/>
        </w:rPr>
        <w:br/>
        <w:t>r</w:t>
      </w:r>
      <w:r w:rsidR="00BB5575" w:rsidRPr="00023D78">
        <w:rPr>
          <w:rFonts w:ascii="Times New Roman" w:hAnsi="Times New Roman" w:cs="Times New Roman"/>
          <w:sz w:val="24"/>
          <w:szCs w:val="24"/>
        </w:rPr>
        <w:t>ównież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9C7A80" w:rsidRPr="00023D78">
        <w:rPr>
          <w:rFonts w:ascii="Times New Roman" w:hAnsi="Times New Roman" w:cs="Times New Roman"/>
          <w:sz w:val="24"/>
          <w:szCs w:val="24"/>
        </w:rPr>
        <w:t xml:space="preserve">wielokierunkowe badania nad </w:t>
      </w:r>
      <w:r w:rsidR="003D7B7E" w:rsidRPr="00023D78">
        <w:rPr>
          <w:rFonts w:ascii="Times New Roman" w:hAnsi="Times New Roman" w:cs="Times New Roman"/>
          <w:sz w:val="24"/>
          <w:szCs w:val="24"/>
        </w:rPr>
        <w:t>historią militarną miasta i</w:t>
      </w:r>
      <w:r w:rsidR="009C7A80" w:rsidRPr="00023D78">
        <w:rPr>
          <w:rFonts w:ascii="Times New Roman" w:hAnsi="Times New Roman" w:cs="Times New Roman"/>
          <w:sz w:val="24"/>
          <w:szCs w:val="24"/>
        </w:rPr>
        <w:t xml:space="preserve"> regionu</w:t>
      </w:r>
      <w:r w:rsidR="00BB5575" w:rsidRPr="00023D78">
        <w:rPr>
          <w:rFonts w:ascii="Times New Roman" w:hAnsi="Times New Roman" w:cs="Times New Roman"/>
          <w:sz w:val="24"/>
          <w:szCs w:val="24"/>
        </w:rPr>
        <w:t xml:space="preserve">. Działalność ta </w:t>
      </w:r>
      <w:r w:rsidRPr="00023D78">
        <w:rPr>
          <w:rFonts w:ascii="Times New Roman" w:hAnsi="Times New Roman" w:cs="Times New Roman"/>
          <w:sz w:val="24"/>
          <w:szCs w:val="24"/>
        </w:rPr>
        <w:t xml:space="preserve">zostanie </w:t>
      </w:r>
      <w:r w:rsidR="00D35FB3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poszerzona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sz w:val="24"/>
          <w:szCs w:val="24"/>
        </w:rPr>
        <w:t xml:space="preserve">o </w:t>
      </w:r>
      <w:r w:rsidR="009C7A80" w:rsidRPr="00023D78">
        <w:rPr>
          <w:rFonts w:ascii="Times New Roman" w:hAnsi="Times New Roman" w:cs="Times New Roman"/>
          <w:sz w:val="24"/>
          <w:szCs w:val="24"/>
        </w:rPr>
        <w:t xml:space="preserve">interdyscyplinarne badania dotyczące </w:t>
      </w:r>
      <w:r w:rsidR="00E237AD" w:rsidRPr="00023D78">
        <w:rPr>
          <w:rFonts w:ascii="Times New Roman" w:hAnsi="Times New Roman" w:cs="Times New Roman"/>
          <w:sz w:val="24"/>
          <w:szCs w:val="24"/>
        </w:rPr>
        <w:t>formacji i organizacji paramilitarnych (Policja Państwowa, Korpus Ochrony Pogranicza, itp.)</w:t>
      </w:r>
      <w:r w:rsidR="009C7A80" w:rsidRPr="00023D78">
        <w:rPr>
          <w:rFonts w:ascii="Times New Roman" w:hAnsi="Times New Roman" w:cs="Times New Roman"/>
          <w:sz w:val="24"/>
          <w:szCs w:val="24"/>
        </w:rPr>
        <w:t xml:space="preserve">. </w:t>
      </w:r>
      <w:r w:rsidR="00307707" w:rsidRPr="00023D78">
        <w:rPr>
          <w:rFonts w:ascii="Times New Roman" w:hAnsi="Times New Roman" w:cs="Times New Roman"/>
          <w:sz w:val="24"/>
          <w:szCs w:val="24"/>
        </w:rPr>
        <w:t>Będą one prowadzone w oparciu o posiadane</w:t>
      </w:r>
      <w:r w:rsidR="00D042AA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9C7A80" w:rsidRPr="00023D78">
        <w:rPr>
          <w:rFonts w:ascii="Times New Roman" w:hAnsi="Times New Roman" w:cs="Times New Roman"/>
          <w:sz w:val="24"/>
          <w:szCs w:val="24"/>
        </w:rPr>
        <w:t>zbior</w:t>
      </w:r>
      <w:r w:rsidR="00E237AD" w:rsidRPr="00023D78">
        <w:rPr>
          <w:rFonts w:ascii="Times New Roman" w:hAnsi="Times New Roman" w:cs="Times New Roman"/>
          <w:sz w:val="24"/>
          <w:szCs w:val="24"/>
        </w:rPr>
        <w:t xml:space="preserve">y oraz materiały dostępne </w:t>
      </w:r>
      <w:r w:rsidR="00E074B3" w:rsidRPr="00023D78">
        <w:rPr>
          <w:rFonts w:ascii="Times New Roman" w:hAnsi="Times New Roman" w:cs="Times New Roman"/>
          <w:sz w:val="24"/>
          <w:szCs w:val="24"/>
        </w:rPr>
        <w:t>poza terenem M</w:t>
      </w:r>
      <w:r w:rsidR="00307707" w:rsidRPr="00023D78">
        <w:rPr>
          <w:rFonts w:ascii="Times New Roman" w:hAnsi="Times New Roman" w:cs="Times New Roman"/>
          <w:sz w:val="24"/>
          <w:szCs w:val="24"/>
        </w:rPr>
        <w:t>uzeum (kwerendy arc</w:t>
      </w:r>
      <w:r w:rsidR="00BB5575" w:rsidRPr="00023D78">
        <w:rPr>
          <w:rFonts w:ascii="Times New Roman" w:hAnsi="Times New Roman" w:cs="Times New Roman"/>
          <w:sz w:val="24"/>
          <w:szCs w:val="24"/>
        </w:rPr>
        <w:t>hiwalne, biblioteczne, muzealne,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A96" w:rsidRPr="00023D78">
        <w:rPr>
          <w:rFonts w:ascii="Times New Roman" w:hAnsi="Times New Roman" w:cs="Times New Roman"/>
          <w:sz w:val="24"/>
          <w:szCs w:val="24"/>
        </w:rPr>
        <w:t>relacje</w:t>
      </w:r>
      <w:r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4B2164" w:rsidRPr="00023D78">
        <w:rPr>
          <w:rFonts w:ascii="Times New Roman" w:hAnsi="Times New Roman" w:cs="Times New Roman"/>
          <w:sz w:val="24"/>
          <w:szCs w:val="24"/>
        </w:rPr>
        <w:t>świadków</w:t>
      </w:r>
      <w:r w:rsidR="00307707" w:rsidRPr="00023D78">
        <w:rPr>
          <w:rFonts w:ascii="Times New Roman" w:hAnsi="Times New Roman" w:cs="Times New Roman"/>
          <w:sz w:val="24"/>
          <w:szCs w:val="24"/>
        </w:rPr>
        <w:t>)</w:t>
      </w:r>
      <w:r w:rsidR="004B2164" w:rsidRPr="00023D78">
        <w:rPr>
          <w:rFonts w:ascii="Times New Roman" w:hAnsi="Times New Roman" w:cs="Times New Roman"/>
          <w:sz w:val="24"/>
          <w:szCs w:val="24"/>
        </w:rPr>
        <w:t>.</w:t>
      </w:r>
      <w:r w:rsidR="00307707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B5575" w:rsidRPr="00023D78">
        <w:rPr>
          <w:rFonts w:ascii="Times New Roman" w:hAnsi="Times New Roman" w:cs="Times New Roman"/>
          <w:sz w:val="24"/>
          <w:szCs w:val="24"/>
        </w:rPr>
        <w:t>Rozwijanie badań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B5575" w:rsidRPr="00023D78">
        <w:rPr>
          <w:rFonts w:ascii="Times New Roman" w:hAnsi="Times New Roman" w:cs="Times New Roman"/>
          <w:sz w:val="24"/>
          <w:szCs w:val="24"/>
        </w:rPr>
        <w:t xml:space="preserve">naukowych służyć ma </w:t>
      </w:r>
      <w:r w:rsidR="00D85FBD" w:rsidRPr="00023D78">
        <w:rPr>
          <w:rFonts w:ascii="Times New Roman" w:hAnsi="Times New Roman" w:cs="Times New Roman"/>
          <w:sz w:val="24"/>
          <w:szCs w:val="24"/>
        </w:rPr>
        <w:t xml:space="preserve">coraz pełniejszemu </w:t>
      </w:r>
      <w:r w:rsidR="00BB5575" w:rsidRPr="00023D78">
        <w:rPr>
          <w:rFonts w:ascii="Times New Roman" w:hAnsi="Times New Roman" w:cs="Times New Roman"/>
          <w:sz w:val="24"/>
          <w:szCs w:val="24"/>
        </w:rPr>
        <w:t xml:space="preserve">poznaniu </w:t>
      </w:r>
      <w:r w:rsidR="004D2349" w:rsidRPr="00023D78">
        <w:rPr>
          <w:rFonts w:ascii="Times New Roman" w:hAnsi="Times New Roman" w:cs="Times New Roman"/>
          <w:sz w:val="24"/>
          <w:szCs w:val="24"/>
        </w:rPr>
        <w:t xml:space="preserve">historii </w:t>
      </w:r>
      <w:r w:rsidR="004D2349" w:rsidRPr="00023D78">
        <w:rPr>
          <w:rFonts w:ascii="Times New Roman" w:hAnsi="Times New Roman" w:cs="Times New Roman"/>
          <w:sz w:val="24"/>
          <w:szCs w:val="24"/>
        </w:rPr>
        <w:lastRenderedPageBreak/>
        <w:t>miasta i regionu</w:t>
      </w:r>
      <w:r w:rsidR="00177516" w:rsidRPr="00023D78">
        <w:rPr>
          <w:rFonts w:ascii="Times New Roman" w:hAnsi="Times New Roman" w:cs="Times New Roman"/>
          <w:sz w:val="24"/>
          <w:szCs w:val="24"/>
        </w:rPr>
        <w:t>,</w:t>
      </w:r>
      <w:r w:rsidR="00E237AD" w:rsidRPr="00023D78">
        <w:rPr>
          <w:rFonts w:ascii="Times New Roman" w:hAnsi="Times New Roman" w:cs="Times New Roman"/>
          <w:sz w:val="24"/>
          <w:szCs w:val="24"/>
        </w:rPr>
        <w:t xml:space="preserve"> jak również spuścizny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E237AD" w:rsidRPr="00023D78">
        <w:rPr>
          <w:rFonts w:ascii="Times New Roman" w:hAnsi="Times New Roman" w:cs="Times New Roman"/>
          <w:sz w:val="24"/>
          <w:szCs w:val="24"/>
        </w:rPr>
        <w:t xml:space="preserve">militarnej dawnych województw kresowych </w:t>
      </w:r>
      <w:r w:rsidR="005D5C4F" w:rsidRPr="00023D78">
        <w:rPr>
          <w:rFonts w:ascii="Times New Roman" w:hAnsi="Times New Roman" w:cs="Times New Roman"/>
          <w:sz w:val="24"/>
          <w:szCs w:val="24"/>
        </w:rPr>
        <w:br/>
      </w:r>
      <w:r w:rsidR="00E237AD" w:rsidRPr="00023D78">
        <w:rPr>
          <w:rFonts w:ascii="Times New Roman" w:hAnsi="Times New Roman" w:cs="Times New Roman"/>
          <w:sz w:val="24"/>
          <w:szCs w:val="24"/>
        </w:rPr>
        <w:t xml:space="preserve">II Rzeczypospolitej. </w:t>
      </w:r>
      <w:r w:rsidR="00BB5575" w:rsidRPr="00023D78">
        <w:rPr>
          <w:rFonts w:ascii="Times New Roman" w:hAnsi="Times New Roman" w:cs="Times New Roman"/>
          <w:sz w:val="24"/>
          <w:szCs w:val="24"/>
        </w:rPr>
        <w:t xml:space="preserve">Ich </w:t>
      </w:r>
      <w:r w:rsidR="00551E36" w:rsidRPr="00023D78">
        <w:rPr>
          <w:rFonts w:ascii="Times New Roman" w:hAnsi="Times New Roman" w:cs="Times New Roman"/>
          <w:sz w:val="24"/>
          <w:szCs w:val="24"/>
        </w:rPr>
        <w:t xml:space="preserve">problematyka </w:t>
      </w:r>
      <w:r w:rsidR="00D85FBD" w:rsidRPr="00023D78">
        <w:rPr>
          <w:rFonts w:ascii="Times New Roman" w:hAnsi="Times New Roman" w:cs="Times New Roman"/>
          <w:sz w:val="24"/>
          <w:szCs w:val="24"/>
        </w:rPr>
        <w:t>o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bejmować będzie </w:t>
      </w:r>
      <w:r w:rsidR="00551E36" w:rsidRPr="00023D78">
        <w:rPr>
          <w:rFonts w:ascii="Times New Roman" w:hAnsi="Times New Roman" w:cs="Times New Roman"/>
          <w:sz w:val="24"/>
          <w:szCs w:val="24"/>
        </w:rPr>
        <w:t>hi</w:t>
      </w:r>
      <w:r w:rsidR="00BB5575" w:rsidRPr="00023D78">
        <w:rPr>
          <w:rFonts w:ascii="Times New Roman" w:hAnsi="Times New Roman" w:cs="Times New Roman"/>
          <w:sz w:val="24"/>
          <w:szCs w:val="24"/>
        </w:rPr>
        <w:t>storię</w:t>
      </w:r>
      <w:r w:rsidR="00551E36" w:rsidRPr="00023D78">
        <w:rPr>
          <w:rFonts w:ascii="Times New Roman" w:hAnsi="Times New Roman" w:cs="Times New Roman"/>
          <w:sz w:val="24"/>
          <w:szCs w:val="24"/>
        </w:rPr>
        <w:t xml:space="preserve"> wojskowości</w:t>
      </w:r>
      <w:r w:rsidR="00E074B3" w:rsidRPr="00023D78">
        <w:rPr>
          <w:rFonts w:ascii="Times New Roman" w:hAnsi="Times New Roman" w:cs="Times New Roman"/>
          <w:sz w:val="24"/>
          <w:szCs w:val="24"/>
        </w:rPr>
        <w:t>,</w:t>
      </w:r>
      <w:r w:rsidR="00551E36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D85FBD" w:rsidRPr="00023D78">
        <w:rPr>
          <w:rFonts w:ascii="Times New Roman" w:hAnsi="Times New Roman" w:cs="Times New Roman"/>
          <w:sz w:val="24"/>
          <w:szCs w:val="24"/>
        </w:rPr>
        <w:t xml:space="preserve">a w szczególności okres </w:t>
      </w:r>
      <w:r w:rsidR="00551E36" w:rsidRPr="00023D78">
        <w:rPr>
          <w:rFonts w:ascii="Times New Roman" w:hAnsi="Times New Roman" w:cs="Times New Roman"/>
          <w:sz w:val="24"/>
          <w:szCs w:val="24"/>
        </w:rPr>
        <w:t>od 1914 r. po czasy współczesne</w:t>
      </w:r>
      <w:r w:rsidR="00905BC4" w:rsidRPr="00023D78">
        <w:rPr>
          <w:rFonts w:ascii="Times New Roman" w:hAnsi="Times New Roman" w:cs="Times New Roman"/>
          <w:sz w:val="24"/>
          <w:szCs w:val="24"/>
        </w:rPr>
        <w:t>.</w:t>
      </w:r>
    </w:p>
    <w:p w:rsidR="0007487F" w:rsidRPr="00023D78" w:rsidRDefault="00BB5575" w:rsidP="00652CA4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Nieodłącznym elementem </w:t>
      </w:r>
      <w:r w:rsidR="00D85FBD" w:rsidRPr="00023D78">
        <w:rPr>
          <w:rFonts w:ascii="Times New Roman" w:hAnsi="Times New Roman" w:cs="Times New Roman"/>
          <w:sz w:val="24"/>
          <w:szCs w:val="24"/>
        </w:rPr>
        <w:t>badań naukowych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 są </w:t>
      </w:r>
      <w:r w:rsidR="00321A96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>konferencje, seminaria, sesje, odczyty</w:t>
      </w:r>
      <w:r w:rsidR="00875405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5FB3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>Muzeum</w:t>
      </w:r>
      <w:r w:rsidR="00D35FB3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zamierza </w:t>
      </w:r>
      <w:r w:rsidR="00D85FBD" w:rsidRPr="00023D78">
        <w:rPr>
          <w:rFonts w:ascii="Times New Roman" w:hAnsi="Times New Roman" w:cs="Times New Roman"/>
          <w:sz w:val="24"/>
          <w:szCs w:val="24"/>
        </w:rPr>
        <w:t>kontynuować</w:t>
      </w:r>
      <w:r w:rsidRPr="00023D78">
        <w:rPr>
          <w:rFonts w:ascii="Times New Roman" w:hAnsi="Times New Roman" w:cs="Times New Roman"/>
          <w:sz w:val="24"/>
          <w:szCs w:val="24"/>
        </w:rPr>
        <w:t xml:space="preserve"> tego 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typu działania. Ich zasięg będzie nie tylko lokalny ale </w:t>
      </w:r>
      <w:r w:rsidR="00D35FB3" w:rsidRPr="00023D78">
        <w:rPr>
          <w:rFonts w:ascii="Times New Roman" w:hAnsi="Times New Roman" w:cs="Times New Roman"/>
          <w:sz w:val="24"/>
          <w:szCs w:val="24"/>
        </w:rPr>
        <w:br/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i ponadregionalny. </w:t>
      </w:r>
      <w:r w:rsidR="000D7BDF" w:rsidRPr="00023D78">
        <w:rPr>
          <w:rFonts w:ascii="Times New Roman" w:hAnsi="Times New Roman" w:cs="Times New Roman"/>
          <w:sz w:val="24"/>
          <w:szCs w:val="24"/>
        </w:rPr>
        <w:t xml:space="preserve">W 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2021 r. </w:t>
      </w:r>
      <w:r w:rsidR="000D7BDF" w:rsidRPr="00023D78">
        <w:rPr>
          <w:rFonts w:ascii="Times New Roman" w:hAnsi="Times New Roman" w:cs="Times New Roman"/>
          <w:sz w:val="24"/>
          <w:szCs w:val="24"/>
        </w:rPr>
        <w:t xml:space="preserve">planujemy 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0D7BDF" w:rsidRPr="00023D78">
        <w:rPr>
          <w:rFonts w:ascii="Times New Roman" w:hAnsi="Times New Roman" w:cs="Times New Roman"/>
          <w:sz w:val="24"/>
          <w:szCs w:val="24"/>
        </w:rPr>
        <w:t>seminarium poświęcone</w:t>
      </w:r>
      <w:r w:rsidR="00321A96" w:rsidRPr="00023D78">
        <w:rPr>
          <w:rFonts w:ascii="Times New Roman" w:hAnsi="Times New Roman" w:cs="Times New Roman"/>
          <w:sz w:val="24"/>
          <w:szCs w:val="24"/>
        </w:rPr>
        <w:t>go</w:t>
      </w:r>
      <w:r w:rsidR="000D7BDF" w:rsidRPr="00023D78">
        <w:rPr>
          <w:rFonts w:ascii="Times New Roman" w:hAnsi="Times New Roman" w:cs="Times New Roman"/>
          <w:sz w:val="24"/>
          <w:szCs w:val="24"/>
        </w:rPr>
        <w:t xml:space="preserve"> działaniom zbrojnym na tzw. „łuku</w:t>
      </w:r>
      <w:r w:rsidR="00D35FB3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0D7BDF" w:rsidRPr="00023D78">
        <w:rPr>
          <w:rFonts w:ascii="Times New Roman" w:hAnsi="Times New Roman" w:cs="Times New Roman"/>
          <w:sz w:val="24"/>
          <w:szCs w:val="24"/>
        </w:rPr>
        <w:t>białostockim” w 1941 r. Natomiast w roku 2024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 r.</w:t>
      </w:r>
      <w:r w:rsidR="000D7BDF" w:rsidRPr="00023D78">
        <w:rPr>
          <w:rFonts w:ascii="Times New Roman" w:hAnsi="Times New Roman" w:cs="Times New Roman"/>
          <w:sz w:val="24"/>
          <w:szCs w:val="24"/>
        </w:rPr>
        <w:t xml:space="preserve"> sesję dotyczącą </w:t>
      </w:r>
      <w:r w:rsidR="00D35FB3" w:rsidRPr="00023D78">
        <w:rPr>
          <w:rFonts w:ascii="Times New Roman" w:hAnsi="Times New Roman" w:cs="Times New Roman"/>
          <w:sz w:val="24"/>
          <w:szCs w:val="24"/>
        </w:rPr>
        <w:br/>
      </w:r>
      <w:r w:rsidR="000D7BDF" w:rsidRPr="00023D78">
        <w:rPr>
          <w:rFonts w:ascii="Times New Roman" w:hAnsi="Times New Roman" w:cs="Times New Roman"/>
          <w:sz w:val="24"/>
          <w:szCs w:val="24"/>
        </w:rPr>
        <w:t xml:space="preserve">spuścizny </w:t>
      </w:r>
      <w:r w:rsidR="00321A96" w:rsidRPr="00023D78">
        <w:rPr>
          <w:rFonts w:ascii="Times New Roman" w:hAnsi="Times New Roman" w:cs="Times New Roman"/>
          <w:sz w:val="24"/>
          <w:szCs w:val="24"/>
        </w:rPr>
        <w:t xml:space="preserve">po </w:t>
      </w:r>
      <w:r w:rsidR="000D7BDF" w:rsidRPr="00023D78">
        <w:rPr>
          <w:rFonts w:ascii="Times New Roman" w:hAnsi="Times New Roman" w:cs="Times New Roman"/>
          <w:sz w:val="24"/>
          <w:szCs w:val="24"/>
        </w:rPr>
        <w:t>Polskich Sił Zbrojnych na Zachodzie w muzeach.</w:t>
      </w:r>
    </w:p>
    <w:p w:rsidR="00234B00" w:rsidRPr="00023D78" w:rsidRDefault="00D217C4" w:rsidP="004E5DB4">
      <w:pPr>
        <w:pStyle w:val="NormalnyWeb"/>
        <w:numPr>
          <w:ilvl w:val="5"/>
          <w:numId w:val="1"/>
        </w:numPr>
        <w:spacing w:before="0" w:beforeAutospacing="0" w:after="0" w:afterAutospacing="0" w:line="276" w:lineRule="auto"/>
        <w:ind w:left="-284" w:hanging="283"/>
        <w:rPr>
          <w:rStyle w:val="Pogrubienie"/>
          <w:b w:val="0"/>
          <w:bCs w:val="0"/>
        </w:rPr>
      </w:pPr>
      <w:r w:rsidRPr="00023D78">
        <w:rPr>
          <w:rStyle w:val="Pogrubienie"/>
        </w:rPr>
        <w:t>Planowane p</w:t>
      </w:r>
      <w:r w:rsidR="001839BF" w:rsidRPr="00023D78">
        <w:rPr>
          <w:rStyle w:val="Pogrubienie"/>
        </w:rPr>
        <w:t>ublikacje</w:t>
      </w:r>
      <w:r w:rsidR="0007487F" w:rsidRPr="00023D78">
        <w:rPr>
          <w:rStyle w:val="Pogrubienie"/>
        </w:rPr>
        <w:t>:</w:t>
      </w:r>
    </w:p>
    <w:p w:rsidR="001839BF" w:rsidRPr="00023D78" w:rsidRDefault="00643809" w:rsidP="000F799B">
      <w:pPr>
        <w:pStyle w:val="NormalnyWeb"/>
        <w:spacing w:before="0" w:beforeAutospacing="0" w:after="0" w:afterAutospacing="0" w:line="276" w:lineRule="auto"/>
        <w:ind w:left="-284" w:firstLine="426"/>
        <w:rPr>
          <w:rStyle w:val="Pogrubienie"/>
          <w:b w:val="0"/>
        </w:rPr>
      </w:pPr>
      <w:r w:rsidRPr="00023D78">
        <w:rPr>
          <w:rStyle w:val="Pogrubienie"/>
          <w:b w:val="0"/>
        </w:rPr>
        <w:t>Owoc</w:t>
      </w:r>
      <w:r w:rsidR="001839BF" w:rsidRPr="00023D78">
        <w:rPr>
          <w:rStyle w:val="Pogrubienie"/>
          <w:b w:val="0"/>
        </w:rPr>
        <w:t>em prowadzonych prac badawczych,</w:t>
      </w:r>
      <w:r w:rsidRPr="00023D78">
        <w:rPr>
          <w:rStyle w:val="Pogrubienie"/>
          <w:b w:val="0"/>
        </w:rPr>
        <w:t xml:space="preserve"> organizowanych spotkań naukowych</w:t>
      </w:r>
      <w:r w:rsidR="001839BF" w:rsidRPr="00023D78">
        <w:rPr>
          <w:rStyle w:val="Pogrubienie"/>
          <w:b w:val="0"/>
        </w:rPr>
        <w:t xml:space="preserve"> oraz wystaw</w:t>
      </w:r>
      <w:r w:rsidRPr="00023D78">
        <w:rPr>
          <w:rStyle w:val="Pogrubienie"/>
          <w:b w:val="0"/>
        </w:rPr>
        <w:t xml:space="preserve"> są</w:t>
      </w:r>
      <w:r w:rsidR="00D35FB3" w:rsidRPr="00023D78">
        <w:rPr>
          <w:rStyle w:val="Pogrubienie"/>
          <w:b w:val="0"/>
        </w:rPr>
        <w:t xml:space="preserve"> </w:t>
      </w:r>
      <w:r w:rsidRPr="00023D78">
        <w:rPr>
          <w:rStyle w:val="Pogrubienie"/>
          <w:b w:val="0"/>
        </w:rPr>
        <w:t>publikacje.</w:t>
      </w:r>
      <w:r w:rsidR="001839BF" w:rsidRPr="00023D78">
        <w:rPr>
          <w:rStyle w:val="Pogrubienie"/>
          <w:b w:val="0"/>
        </w:rPr>
        <w:t xml:space="preserve"> </w:t>
      </w:r>
    </w:p>
    <w:p w:rsidR="0026670F" w:rsidRPr="00023D78" w:rsidRDefault="00E47288" w:rsidP="00D35FB3">
      <w:pPr>
        <w:pStyle w:val="NormalnyWeb"/>
        <w:spacing w:before="0" w:beforeAutospacing="0" w:after="0" w:afterAutospacing="0" w:line="276" w:lineRule="auto"/>
        <w:ind w:left="-284" w:firstLine="426"/>
        <w:jc w:val="both"/>
        <w:rPr>
          <w:bCs/>
        </w:rPr>
      </w:pPr>
      <w:r w:rsidRPr="00023D78">
        <w:t xml:space="preserve">Kontynuowane będzie wydawanie </w:t>
      </w:r>
      <w:r w:rsidRPr="00023D78">
        <w:rPr>
          <w:rStyle w:val="Pogrubienie"/>
          <w:b w:val="0"/>
        </w:rPr>
        <w:t>„Zeszytów naukowych Muzeum Wojska”</w:t>
      </w:r>
      <w:r w:rsidR="00E074B3" w:rsidRPr="00023D78">
        <w:rPr>
          <w:rStyle w:val="Pogrubienie"/>
          <w:b w:val="0"/>
        </w:rPr>
        <w:t>,</w:t>
      </w:r>
      <w:r w:rsidR="00277225" w:rsidRPr="00023D78">
        <w:rPr>
          <w:rStyle w:val="Pogrubienie"/>
          <w:b w:val="0"/>
        </w:rPr>
        <w:t xml:space="preserve"> </w:t>
      </w:r>
      <w:r w:rsidRPr="00023D78">
        <w:rPr>
          <w:rStyle w:val="Pogrubienie"/>
          <w:b w:val="0"/>
        </w:rPr>
        <w:t xml:space="preserve">natomiast </w:t>
      </w:r>
      <w:r w:rsidR="00D35FB3" w:rsidRPr="00023D78">
        <w:rPr>
          <w:rStyle w:val="Pogrubienie"/>
          <w:b w:val="0"/>
        </w:rPr>
        <w:br/>
      </w:r>
      <w:r w:rsidRPr="00023D78">
        <w:rPr>
          <w:rStyle w:val="Pogrubienie"/>
          <w:b w:val="0"/>
        </w:rPr>
        <w:t>w</w:t>
      </w:r>
      <w:r w:rsidR="0026670F" w:rsidRPr="00023D78">
        <w:t xml:space="preserve">ynikiem </w:t>
      </w:r>
      <w:r w:rsidR="00E074B3" w:rsidRPr="00023D78">
        <w:t xml:space="preserve">  </w:t>
      </w:r>
      <w:r w:rsidR="0026670F" w:rsidRPr="00023D78">
        <w:t>prowadzonych badań naukowych będzie wydawanie monografii.</w:t>
      </w:r>
      <w:r w:rsidR="0040634D" w:rsidRPr="00023D78">
        <w:t xml:space="preserve"> W latach 2020 – 2024 Muzeum planuje wydać monografię</w:t>
      </w:r>
      <w:r w:rsidR="0026670F" w:rsidRPr="00023D78">
        <w:t xml:space="preserve"> o Podlaskiej Brygadzie Kawalerii w latach 1937 – 1939 </w:t>
      </w:r>
      <w:r w:rsidR="00D35FB3" w:rsidRPr="00023D78">
        <w:br/>
      </w:r>
      <w:r w:rsidR="0026670F" w:rsidRPr="00023D78">
        <w:t>i artylerii najcięższej w Wojsku Polskim w latach 1930 – 1939. Aby usprawnić rozpows</w:t>
      </w:r>
      <w:r w:rsidR="0040634D" w:rsidRPr="00023D78">
        <w:t>zechnianie wydawanych pozycji, M</w:t>
      </w:r>
      <w:r w:rsidR="0026670F" w:rsidRPr="00023D78">
        <w:t>uzeum</w:t>
      </w:r>
      <w:r w:rsidR="0040634D" w:rsidRPr="00023D78">
        <w:t xml:space="preserve"> planuje rozszerzenie współpracy</w:t>
      </w:r>
      <w:r w:rsidR="0026670F" w:rsidRPr="00023D78">
        <w:t xml:space="preserve"> z wydawcami zewnętrznymi</w:t>
      </w:r>
      <w:r w:rsidR="0040634D" w:rsidRPr="00023D78">
        <w:t xml:space="preserve">, </w:t>
      </w:r>
      <w:r w:rsidR="00490B3F" w:rsidRPr="00023D78">
        <w:br/>
      </w:r>
      <w:r w:rsidR="0040634D" w:rsidRPr="00023D78">
        <w:t>jak również prowadzenie sukcesywnej</w:t>
      </w:r>
      <w:r w:rsidR="0026670F" w:rsidRPr="00023D78">
        <w:t xml:space="preserve"> </w:t>
      </w:r>
      <w:r w:rsidR="0040634D" w:rsidRPr="00023D78">
        <w:t>digitalizacji</w:t>
      </w:r>
      <w:r w:rsidR="0026670F" w:rsidRPr="00023D78">
        <w:t xml:space="preserve"> już wydanych pozycji</w:t>
      </w:r>
      <w:r w:rsidR="0040634D" w:rsidRPr="00023D78">
        <w:t>,</w:t>
      </w:r>
      <w:r w:rsidR="0026670F" w:rsidRPr="00023D78">
        <w:t xml:space="preserve"> </w:t>
      </w:r>
      <w:r w:rsidR="0040634D" w:rsidRPr="00023D78">
        <w:t>celem udostę</w:t>
      </w:r>
      <w:r w:rsidR="00C653EC" w:rsidRPr="00023D78">
        <w:t>pnienia ich on</w:t>
      </w:r>
      <w:r w:rsidR="005B1055" w:rsidRPr="00023D78">
        <w:t>line.</w:t>
      </w:r>
      <w:r w:rsidR="00D35FB3" w:rsidRPr="00023D78">
        <w:rPr>
          <w:rStyle w:val="Pogrubienie"/>
          <w:b w:val="0"/>
        </w:rPr>
        <w:t xml:space="preserve"> </w:t>
      </w:r>
      <w:r w:rsidR="001839BF" w:rsidRPr="00023D78">
        <w:t xml:space="preserve">Muzeum </w:t>
      </w:r>
      <w:r w:rsidR="005B1055" w:rsidRPr="00023D78">
        <w:t>planuje</w:t>
      </w:r>
      <w:r w:rsidR="001839BF" w:rsidRPr="00023D78">
        <w:t xml:space="preserve"> </w:t>
      </w:r>
      <w:r w:rsidRPr="00023D78">
        <w:t xml:space="preserve">położyć nacisk na </w:t>
      </w:r>
      <w:r w:rsidR="0085699E" w:rsidRPr="00023D78">
        <w:t xml:space="preserve">większe </w:t>
      </w:r>
      <w:r w:rsidR="001839BF" w:rsidRPr="00023D78">
        <w:t>zróż</w:t>
      </w:r>
      <w:r w:rsidR="0026670F" w:rsidRPr="00023D78">
        <w:t xml:space="preserve">nicowanie publikacji muzealnych, </w:t>
      </w:r>
      <w:r w:rsidR="00490B3F" w:rsidRPr="00023D78">
        <w:br/>
      </w:r>
      <w:r w:rsidR="0026670F" w:rsidRPr="00023D78">
        <w:t xml:space="preserve">zarówno pod </w:t>
      </w:r>
      <w:r w:rsidR="00E074B3" w:rsidRPr="00023D78">
        <w:t xml:space="preserve"> </w:t>
      </w:r>
      <w:r w:rsidR="0026670F" w:rsidRPr="00023D78">
        <w:t xml:space="preserve">względem </w:t>
      </w:r>
      <w:r w:rsidRPr="00023D78">
        <w:t>wyglądu,</w:t>
      </w:r>
      <w:r w:rsidR="0026670F" w:rsidRPr="00023D78">
        <w:t xml:space="preserve"> formatu</w:t>
      </w:r>
      <w:r w:rsidRPr="00023D78">
        <w:t>,</w:t>
      </w:r>
      <w:r w:rsidR="0026670F" w:rsidRPr="00023D78">
        <w:t xml:space="preserve"> adresowanych do różnych grup odbiorców</w:t>
      </w:r>
      <w:r w:rsidRPr="00023D78">
        <w:t>.</w:t>
      </w:r>
      <w:r w:rsidR="001839BF" w:rsidRPr="00023D78">
        <w:t xml:space="preserve"> </w:t>
      </w:r>
      <w:r w:rsidR="00490B3F" w:rsidRPr="00023D78">
        <w:br/>
      </w:r>
      <w:r w:rsidRPr="00023D78">
        <w:t>Zamierzamy rozszerzyć</w:t>
      </w:r>
      <w:r w:rsidR="00E074B3" w:rsidRPr="00023D78">
        <w:t xml:space="preserve"> </w:t>
      </w:r>
      <w:r w:rsidR="0085699E" w:rsidRPr="00023D78">
        <w:rPr>
          <w:rStyle w:val="Pogrubienie"/>
          <w:b w:val="0"/>
        </w:rPr>
        <w:t xml:space="preserve">wydawanie </w:t>
      </w:r>
      <w:r w:rsidR="00BD2A50" w:rsidRPr="00023D78">
        <w:rPr>
          <w:rStyle w:val="Pogrubienie"/>
          <w:b w:val="0"/>
        </w:rPr>
        <w:t>pozycji popularyzujących historię wojskowości</w:t>
      </w:r>
      <w:r w:rsidR="00E074B3" w:rsidRPr="00023D78">
        <w:rPr>
          <w:rStyle w:val="Pogrubienie"/>
          <w:b w:val="0"/>
        </w:rPr>
        <w:t>,</w:t>
      </w:r>
      <w:r w:rsidR="00BD2A50" w:rsidRPr="00023D78">
        <w:rPr>
          <w:rStyle w:val="Pogrubienie"/>
          <w:b w:val="0"/>
        </w:rPr>
        <w:t xml:space="preserve"> </w:t>
      </w:r>
      <w:r w:rsidR="0026670F" w:rsidRPr="00023D78">
        <w:rPr>
          <w:rStyle w:val="Pogrubienie"/>
          <w:b w:val="0"/>
        </w:rPr>
        <w:t xml:space="preserve">jak </w:t>
      </w:r>
      <w:r w:rsidRPr="00023D78">
        <w:rPr>
          <w:rStyle w:val="Pogrubienie"/>
          <w:b w:val="0"/>
        </w:rPr>
        <w:t>również</w:t>
      </w:r>
      <w:r w:rsidR="00BD2A50" w:rsidRPr="00023D78">
        <w:rPr>
          <w:rStyle w:val="Pogrubienie"/>
          <w:b w:val="0"/>
        </w:rPr>
        <w:t xml:space="preserve"> </w:t>
      </w:r>
      <w:r w:rsidR="0085699E" w:rsidRPr="00023D78">
        <w:rPr>
          <w:rStyle w:val="Pogrubienie"/>
          <w:b w:val="0"/>
        </w:rPr>
        <w:t>katalogów</w:t>
      </w:r>
      <w:r w:rsidR="0085699E" w:rsidRPr="00023D78">
        <w:t xml:space="preserve"> towarzyszących</w:t>
      </w:r>
      <w:r w:rsidR="00D35FB3" w:rsidRPr="00023D78">
        <w:t xml:space="preserve"> </w:t>
      </w:r>
      <w:r w:rsidR="0085699E" w:rsidRPr="00023D78">
        <w:t>wystawom, katalogów zbiorów, przewodników</w:t>
      </w:r>
      <w:r w:rsidR="0026670F" w:rsidRPr="00023D78">
        <w:t xml:space="preserve"> czy wydawnictw </w:t>
      </w:r>
      <w:r w:rsidR="00D35FB3" w:rsidRPr="00023D78">
        <w:br/>
      </w:r>
      <w:r w:rsidR="0026670F" w:rsidRPr="00023D78">
        <w:t>okolicznościowych.</w:t>
      </w:r>
      <w:r w:rsidR="00BD2A50" w:rsidRPr="00023D78">
        <w:t xml:space="preserve"> </w:t>
      </w:r>
      <w:r w:rsidR="001839BF" w:rsidRPr="00023D78">
        <w:t xml:space="preserve"> </w:t>
      </w:r>
    </w:p>
    <w:p w:rsidR="006E4B17" w:rsidRPr="00023D78" w:rsidRDefault="006E4B17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</w:pPr>
    </w:p>
    <w:p w:rsidR="00321A96" w:rsidRPr="00023D78" w:rsidRDefault="004C2D9C" w:rsidP="006E4B17">
      <w:pPr>
        <w:pStyle w:val="NormalnyWeb"/>
        <w:numPr>
          <w:ilvl w:val="3"/>
          <w:numId w:val="1"/>
        </w:numPr>
        <w:spacing w:before="0" w:beforeAutospacing="0" w:after="0" w:afterAutospacing="0" w:line="276" w:lineRule="auto"/>
        <w:ind w:left="-284" w:hanging="284"/>
      </w:pPr>
      <w:r w:rsidRPr="00023D78">
        <w:rPr>
          <w:rStyle w:val="Pogrubienie"/>
        </w:rPr>
        <w:t>Gromadzenie</w:t>
      </w:r>
      <w:r w:rsidR="00652CA4" w:rsidRPr="00023D78">
        <w:rPr>
          <w:rStyle w:val="Pogrubienie"/>
        </w:rPr>
        <w:t xml:space="preserve"> i przechowywanie zbiorów</w:t>
      </w:r>
    </w:p>
    <w:p w:rsidR="00321A96" w:rsidRPr="00023D78" w:rsidRDefault="00321A96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</w:pPr>
      <w:r w:rsidRPr="00023D78">
        <w:t xml:space="preserve">Jedną z podstawowych funkcji, mimo zmieniających się trendów i sposobów definiowania roli muzeów, jest gromadzenie, ochrona oraz przechowywanie zbiorów. </w:t>
      </w:r>
      <w:r w:rsidR="006E4B17" w:rsidRPr="00023D78">
        <w:t>Muzeum</w:t>
      </w:r>
      <w:r w:rsidRPr="00023D78">
        <w:t xml:space="preserve"> systematycznie </w:t>
      </w:r>
      <w:r w:rsidR="0049648A" w:rsidRPr="00023D78">
        <w:br/>
      </w:r>
      <w:r w:rsidRPr="00023D78">
        <w:t>będzie pozyskiwać obiekty muzealne, szczególnie te związane z wojskową historią re</w:t>
      </w:r>
      <w:r w:rsidR="0049648A" w:rsidRPr="00023D78">
        <w:t xml:space="preserve">gionu. </w:t>
      </w:r>
      <w:r w:rsidR="0049648A" w:rsidRPr="00023D78">
        <w:br/>
        <w:t>Dokonywane zakupy realiów</w:t>
      </w:r>
      <w:r w:rsidR="006E4B17" w:rsidRPr="00023D78">
        <w:t xml:space="preserve"> </w:t>
      </w:r>
      <w:r w:rsidRPr="00023D78">
        <w:t>i archiwaliów mają na celu uzupełnienie wystaw stałych oraz kolekcji. Nabywanie obiektów – zakupy</w:t>
      </w:r>
      <w:r w:rsidR="006E4B17" w:rsidRPr="00023D78">
        <w:t>,</w:t>
      </w:r>
      <w:r w:rsidRPr="00023D78">
        <w:t xml:space="preserve"> jak też pozyskiwanie na drodze darowizny – będzie następowało od osób prywatnych, w domach aukcyjnych i specjalistycznych antykwariatach militarnych </w:t>
      </w:r>
      <w:r w:rsidR="0049648A" w:rsidRPr="00023D78">
        <w:br/>
      </w:r>
      <w:r w:rsidRPr="00023D78">
        <w:t>w Polsce i za granicą.</w:t>
      </w:r>
    </w:p>
    <w:p w:rsidR="00AE43AA" w:rsidRPr="00023D78" w:rsidRDefault="004B3292" w:rsidP="00652CA4">
      <w:pPr>
        <w:pStyle w:val="NormalnyWeb"/>
        <w:spacing w:before="0" w:beforeAutospacing="0" w:after="0" w:afterAutospacing="0" w:line="276" w:lineRule="auto"/>
        <w:ind w:left="-284" w:firstLine="426"/>
        <w:jc w:val="both"/>
        <w:rPr>
          <w:bCs/>
        </w:rPr>
      </w:pPr>
      <w:r w:rsidRPr="00023D78">
        <w:t xml:space="preserve">Nowe zasoby mają przede wszystkim uzupełniać </w:t>
      </w:r>
      <w:r w:rsidR="002E55B0" w:rsidRPr="00023D78">
        <w:t>kolekcje,</w:t>
      </w:r>
      <w:r w:rsidRPr="00023D78">
        <w:t xml:space="preserve"> które zostaną wykorzystane przy tworzeniu </w:t>
      </w:r>
      <w:r w:rsidR="002E55B0" w:rsidRPr="00023D78">
        <w:t>modernizowanych</w:t>
      </w:r>
      <w:r w:rsidRPr="00023D78">
        <w:t xml:space="preserve"> wystaw stałych. </w:t>
      </w:r>
      <w:r w:rsidR="005D4627" w:rsidRPr="00023D78">
        <w:t>Przede wszystkim b</w:t>
      </w:r>
      <w:r w:rsidRPr="00023D78">
        <w:t>ędą to pamiątki wydarzeń z lat 1914</w:t>
      </w:r>
      <w:r w:rsidR="0049648A" w:rsidRPr="00023D78">
        <w:t xml:space="preserve"> - </w:t>
      </w:r>
      <w:r w:rsidRPr="00023D78">
        <w:t>201</w:t>
      </w:r>
      <w:r w:rsidR="0044388C" w:rsidRPr="00023D78">
        <w:t>9</w:t>
      </w:r>
      <w:r w:rsidRPr="00023D78">
        <w:t xml:space="preserve"> związanych z obecnością wojska i innych służb mundurowych, zarówno polskich jak i obcych, na terenie miasta oraz regionu. Ponieważ Białys</w:t>
      </w:r>
      <w:r w:rsidR="0040634D" w:rsidRPr="00023D78">
        <w:t>tok, a co za tym idzie również M</w:t>
      </w:r>
      <w:r w:rsidRPr="00023D78">
        <w:t>uzeum, c</w:t>
      </w:r>
      <w:r w:rsidR="00321A96" w:rsidRPr="00023D78">
        <w:t>zuje się spadkobiercą tradycji K</w:t>
      </w:r>
      <w:r w:rsidRPr="00023D78">
        <w:t>resów</w:t>
      </w:r>
      <w:r w:rsidR="00321A96" w:rsidRPr="00023D78">
        <w:t xml:space="preserve"> Wschodnich </w:t>
      </w:r>
      <w:r w:rsidRPr="00023D78">
        <w:t xml:space="preserve">II Rzeczypospolitej, powiększane będą </w:t>
      </w:r>
      <w:r w:rsidR="0049648A" w:rsidRPr="00023D78">
        <w:br/>
      </w:r>
      <w:r w:rsidRPr="00023D78">
        <w:t>kolekcje dotyczące historii tych obszarów</w:t>
      </w:r>
      <w:r w:rsidR="002E55B0" w:rsidRPr="00023D78">
        <w:t xml:space="preserve"> (szczególnie pamiątki związane z D</w:t>
      </w:r>
      <w:r w:rsidR="00DC531A" w:rsidRPr="00023D78">
        <w:t xml:space="preserve">owództwem </w:t>
      </w:r>
      <w:r w:rsidR="002E55B0" w:rsidRPr="00023D78">
        <w:t>O</w:t>
      </w:r>
      <w:r w:rsidR="00DC531A" w:rsidRPr="00023D78">
        <w:t xml:space="preserve">kręgu </w:t>
      </w:r>
      <w:r w:rsidR="002E55B0" w:rsidRPr="00023D78">
        <w:t>K</w:t>
      </w:r>
      <w:r w:rsidR="00DC531A" w:rsidRPr="00023D78">
        <w:t>orpusu</w:t>
      </w:r>
      <w:r w:rsidR="002E55B0" w:rsidRPr="00023D78">
        <w:t xml:space="preserve"> III w Grodnie)</w:t>
      </w:r>
      <w:r w:rsidRPr="00023D78">
        <w:t xml:space="preserve">. </w:t>
      </w:r>
      <w:r w:rsidR="00DC030C" w:rsidRPr="00023D78">
        <w:t xml:space="preserve">Nad </w:t>
      </w:r>
      <w:r w:rsidR="002E55B0" w:rsidRPr="00023D78">
        <w:t xml:space="preserve">właściwym </w:t>
      </w:r>
      <w:r w:rsidR="00DD5C72" w:rsidRPr="00023D78">
        <w:t>doborem eksponatów</w:t>
      </w:r>
      <w:r w:rsidR="00DC030C" w:rsidRPr="00023D78">
        <w:t xml:space="preserve"> czuwa</w:t>
      </w:r>
      <w:r w:rsidR="00E85231" w:rsidRPr="00023D78">
        <w:t>ć będzie</w:t>
      </w:r>
      <w:r w:rsidR="00DC030C" w:rsidRPr="00023D78">
        <w:t xml:space="preserve"> </w:t>
      </w:r>
      <w:r w:rsidR="00DC030C" w:rsidRPr="00023D78">
        <w:rPr>
          <w:rStyle w:val="Pogrubienie"/>
          <w:b w:val="0"/>
        </w:rPr>
        <w:t xml:space="preserve">Komisja Zakupu </w:t>
      </w:r>
      <w:r w:rsidR="00A000C1" w:rsidRPr="00023D78">
        <w:rPr>
          <w:rStyle w:val="Pogrubienie"/>
          <w:b w:val="0"/>
        </w:rPr>
        <w:t>Muzealiów.</w:t>
      </w:r>
      <w:r w:rsidR="00137DC9" w:rsidRPr="00023D78">
        <w:rPr>
          <w:rStyle w:val="Pogrubienie"/>
          <w:b w:val="0"/>
        </w:rPr>
        <w:t xml:space="preserve"> </w:t>
      </w:r>
    </w:p>
    <w:p w:rsidR="00AC3145" w:rsidRPr="00023D78" w:rsidRDefault="002E55B0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</w:pPr>
      <w:r w:rsidRPr="00023D78">
        <w:t xml:space="preserve">W okresie styczeń 2020 </w:t>
      </w:r>
      <w:r w:rsidR="00AC3145" w:rsidRPr="00023D78">
        <w:t>–</w:t>
      </w:r>
      <w:r w:rsidRPr="00023D78">
        <w:t xml:space="preserve"> grudzień 2024</w:t>
      </w:r>
      <w:r w:rsidR="00AC3145" w:rsidRPr="00023D78">
        <w:t xml:space="preserve"> planowany jest zakup następujących eksponatów </w:t>
      </w:r>
      <w:r w:rsidR="0049648A" w:rsidRPr="00023D78">
        <w:br/>
      </w:r>
      <w:r w:rsidR="00AC3145" w:rsidRPr="00023D78">
        <w:t>(</w:t>
      </w:r>
      <w:r w:rsidR="00DC531A" w:rsidRPr="00023D78">
        <w:t xml:space="preserve">ich </w:t>
      </w:r>
      <w:r w:rsidR="00AC3145" w:rsidRPr="00023D78">
        <w:t xml:space="preserve">nabycie </w:t>
      </w:r>
      <w:r w:rsidR="00DC531A" w:rsidRPr="00023D78">
        <w:t>będzie</w:t>
      </w:r>
      <w:r w:rsidR="00AC3145" w:rsidRPr="00023D78">
        <w:t xml:space="preserve"> uzależnione od </w:t>
      </w:r>
      <w:r w:rsidR="00DC531A" w:rsidRPr="00023D78">
        <w:t xml:space="preserve">dostępności na </w:t>
      </w:r>
      <w:r w:rsidR="0040634D" w:rsidRPr="00023D78">
        <w:t>rynku antykwarycznym</w:t>
      </w:r>
      <w:r w:rsidR="00AC3145" w:rsidRPr="00023D78">
        <w:t xml:space="preserve"> oraz </w:t>
      </w:r>
      <w:r w:rsidR="0040634D" w:rsidRPr="00023D78">
        <w:t>o</w:t>
      </w:r>
      <w:r w:rsidR="00DC531A" w:rsidRPr="00023D78">
        <w:t xml:space="preserve">ferowanej </w:t>
      </w:r>
      <w:r w:rsidR="007C0E72" w:rsidRPr="00023D78">
        <w:t>cen</w:t>
      </w:r>
      <w:r w:rsidR="00DC531A" w:rsidRPr="00023D78">
        <w:t>y</w:t>
      </w:r>
      <w:r w:rsidR="007C0E72" w:rsidRPr="00023D78">
        <w:t>)</w:t>
      </w:r>
      <w:r w:rsidR="00AC3145" w:rsidRPr="00023D78">
        <w:t>:</w:t>
      </w:r>
    </w:p>
    <w:p w:rsidR="00AC3145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4A5E3D" w:rsidRPr="00023D78">
        <w:rPr>
          <w:rFonts w:ascii="Times New Roman" w:hAnsi="Times New Roman" w:cs="Times New Roman"/>
          <w:sz w:val="24"/>
          <w:szCs w:val="24"/>
        </w:rPr>
        <w:t>u</w:t>
      </w:r>
      <w:r w:rsidR="00AC3145" w:rsidRPr="00023D78">
        <w:rPr>
          <w:rFonts w:ascii="Times New Roman" w:hAnsi="Times New Roman" w:cs="Times New Roman"/>
          <w:sz w:val="24"/>
          <w:szCs w:val="24"/>
        </w:rPr>
        <w:t xml:space="preserve">mundurowanie </w:t>
      </w:r>
      <w:r w:rsidR="00DC531A" w:rsidRPr="00023D78">
        <w:rPr>
          <w:rFonts w:ascii="Times New Roman" w:hAnsi="Times New Roman" w:cs="Times New Roman"/>
          <w:sz w:val="24"/>
          <w:szCs w:val="24"/>
        </w:rPr>
        <w:t>żołnierza</w:t>
      </w:r>
      <w:r w:rsidR="007C0E72" w:rsidRPr="00023D78">
        <w:rPr>
          <w:rFonts w:ascii="Times New Roman" w:hAnsi="Times New Roman" w:cs="Times New Roman"/>
          <w:sz w:val="24"/>
          <w:szCs w:val="24"/>
        </w:rPr>
        <w:t>;</w:t>
      </w:r>
    </w:p>
    <w:p w:rsidR="00AC3145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4A5E3D" w:rsidRPr="00023D78">
        <w:rPr>
          <w:rFonts w:ascii="Times New Roman" w:hAnsi="Times New Roman" w:cs="Times New Roman"/>
          <w:sz w:val="24"/>
          <w:szCs w:val="24"/>
        </w:rPr>
        <w:t>w</w:t>
      </w:r>
      <w:r w:rsidR="00AC3145" w:rsidRPr="00023D78">
        <w:rPr>
          <w:rFonts w:ascii="Times New Roman" w:hAnsi="Times New Roman" w:cs="Times New Roman"/>
          <w:sz w:val="24"/>
          <w:szCs w:val="24"/>
        </w:rPr>
        <w:t>yposażenie</w:t>
      </w:r>
      <w:r w:rsidR="004A5E3D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DC531A" w:rsidRPr="00023D78">
        <w:rPr>
          <w:rFonts w:ascii="Times New Roman" w:hAnsi="Times New Roman" w:cs="Times New Roman"/>
          <w:sz w:val="24"/>
          <w:szCs w:val="24"/>
        </w:rPr>
        <w:t xml:space="preserve">wojskowe; </w:t>
      </w:r>
    </w:p>
    <w:p w:rsidR="00B17E57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B17E57" w:rsidRPr="00023D78">
        <w:rPr>
          <w:rFonts w:ascii="Times New Roman" w:hAnsi="Times New Roman" w:cs="Times New Roman"/>
          <w:sz w:val="24"/>
          <w:szCs w:val="24"/>
        </w:rPr>
        <w:t>b</w:t>
      </w:r>
      <w:r w:rsidR="00AC3145" w:rsidRPr="00023D78">
        <w:rPr>
          <w:rFonts w:ascii="Times New Roman" w:hAnsi="Times New Roman" w:cs="Times New Roman"/>
          <w:sz w:val="24"/>
          <w:szCs w:val="24"/>
        </w:rPr>
        <w:t xml:space="preserve">roń </w:t>
      </w:r>
      <w:r w:rsidR="00DC531A" w:rsidRPr="00023D78">
        <w:rPr>
          <w:rFonts w:ascii="Times New Roman" w:hAnsi="Times New Roman" w:cs="Times New Roman"/>
          <w:sz w:val="24"/>
          <w:szCs w:val="24"/>
        </w:rPr>
        <w:t xml:space="preserve">biała oraz palna; </w:t>
      </w:r>
    </w:p>
    <w:p w:rsidR="00B17E57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DC531A" w:rsidRPr="00023D78">
        <w:rPr>
          <w:rFonts w:ascii="Times New Roman" w:hAnsi="Times New Roman" w:cs="Times New Roman"/>
          <w:sz w:val="24"/>
          <w:szCs w:val="24"/>
        </w:rPr>
        <w:t xml:space="preserve">obiekty </w:t>
      </w:r>
      <w:proofErr w:type="spellStart"/>
      <w:r w:rsidR="00DC531A" w:rsidRPr="00023D78">
        <w:rPr>
          <w:rFonts w:ascii="Times New Roman" w:hAnsi="Times New Roman" w:cs="Times New Roman"/>
          <w:sz w:val="24"/>
          <w:szCs w:val="24"/>
        </w:rPr>
        <w:t>falerystyczne</w:t>
      </w:r>
      <w:proofErr w:type="spellEnd"/>
      <w:r w:rsidR="007C0E72" w:rsidRPr="00023D78">
        <w:rPr>
          <w:rFonts w:ascii="Times New Roman" w:hAnsi="Times New Roman" w:cs="Times New Roman"/>
          <w:sz w:val="24"/>
          <w:szCs w:val="24"/>
        </w:rPr>
        <w:t>;</w:t>
      </w:r>
    </w:p>
    <w:p w:rsidR="00B17E57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531A" w:rsidRPr="00023D78">
        <w:rPr>
          <w:rFonts w:ascii="Times New Roman" w:hAnsi="Times New Roman" w:cs="Times New Roman"/>
          <w:sz w:val="24"/>
          <w:szCs w:val="24"/>
        </w:rPr>
        <w:t>archiwalia i fotografie</w:t>
      </w:r>
      <w:r w:rsidR="007C0E72" w:rsidRPr="00023D78">
        <w:rPr>
          <w:rFonts w:ascii="Times New Roman" w:hAnsi="Times New Roman" w:cs="Times New Roman"/>
          <w:sz w:val="24"/>
          <w:szCs w:val="24"/>
        </w:rPr>
        <w:t>;</w:t>
      </w:r>
    </w:p>
    <w:p w:rsidR="00B17E57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7E57" w:rsidRPr="00023D78">
        <w:rPr>
          <w:rFonts w:ascii="Times New Roman" w:hAnsi="Times New Roman" w:cs="Times New Roman"/>
          <w:sz w:val="24"/>
          <w:szCs w:val="24"/>
        </w:rPr>
        <w:t>w</w:t>
      </w:r>
      <w:r w:rsidR="00AC3145" w:rsidRPr="00023D78">
        <w:rPr>
          <w:rFonts w:ascii="Times New Roman" w:hAnsi="Times New Roman" w:cs="Times New Roman"/>
          <w:sz w:val="24"/>
          <w:szCs w:val="24"/>
        </w:rPr>
        <w:t>eksylia</w:t>
      </w:r>
      <w:proofErr w:type="spellEnd"/>
      <w:r w:rsidR="00DC531A" w:rsidRPr="00023D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E57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B17E57" w:rsidRPr="00023D78">
        <w:rPr>
          <w:rFonts w:ascii="Times New Roman" w:hAnsi="Times New Roman" w:cs="Times New Roman"/>
          <w:sz w:val="24"/>
          <w:szCs w:val="24"/>
        </w:rPr>
        <w:t xml:space="preserve">dzieła </w:t>
      </w:r>
      <w:r w:rsidR="003B56AA" w:rsidRPr="00023D78">
        <w:rPr>
          <w:rFonts w:ascii="Times New Roman" w:hAnsi="Times New Roman" w:cs="Times New Roman"/>
          <w:sz w:val="24"/>
          <w:szCs w:val="24"/>
        </w:rPr>
        <w:t>sztuk</w:t>
      </w:r>
      <w:r w:rsidR="00B17E57" w:rsidRPr="00023D78">
        <w:rPr>
          <w:rFonts w:ascii="Times New Roman" w:hAnsi="Times New Roman" w:cs="Times New Roman"/>
          <w:sz w:val="24"/>
          <w:szCs w:val="24"/>
        </w:rPr>
        <w:t>i</w:t>
      </w:r>
      <w:r w:rsidR="003B56AA" w:rsidRPr="00023D78">
        <w:rPr>
          <w:rFonts w:ascii="Times New Roman" w:hAnsi="Times New Roman" w:cs="Times New Roman"/>
          <w:sz w:val="24"/>
          <w:szCs w:val="24"/>
        </w:rPr>
        <w:t>;</w:t>
      </w:r>
    </w:p>
    <w:p w:rsidR="00B17E57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B17E57" w:rsidRPr="00023D78">
        <w:rPr>
          <w:rFonts w:ascii="Times New Roman" w:hAnsi="Times New Roman" w:cs="Times New Roman"/>
          <w:sz w:val="24"/>
          <w:szCs w:val="24"/>
        </w:rPr>
        <w:t>pojazdy</w:t>
      </w:r>
      <w:r w:rsidR="00DC531A" w:rsidRPr="00023D78">
        <w:rPr>
          <w:rFonts w:ascii="Times New Roman" w:hAnsi="Times New Roman" w:cs="Times New Roman"/>
          <w:sz w:val="24"/>
          <w:szCs w:val="24"/>
        </w:rPr>
        <w:t>;</w:t>
      </w:r>
      <w:r w:rsidR="00B17E57" w:rsidRPr="0002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1F" w:rsidRPr="00023D78" w:rsidRDefault="004E5DB4" w:rsidP="004E5DB4">
      <w:pPr>
        <w:pStyle w:val="Akapitzlist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3B56AA" w:rsidRPr="00023D78">
        <w:rPr>
          <w:rFonts w:ascii="Times New Roman" w:hAnsi="Times New Roman" w:cs="Times New Roman"/>
          <w:sz w:val="24"/>
          <w:szCs w:val="24"/>
        </w:rPr>
        <w:t xml:space="preserve">pamiątki związane z </w:t>
      </w:r>
      <w:r w:rsidR="00DC531A" w:rsidRPr="00023D78">
        <w:rPr>
          <w:rFonts w:ascii="Times New Roman" w:hAnsi="Times New Roman" w:cs="Times New Roman"/>
          <w:sz w:val="24"/>
          <w:szCs w:val="24"/>
        </w:rPr>
        <w:t>wojskiem</w:t>
      </w:r>
      <w:r w:rsidR="003B56AA" w:rsidRPr="00023D78">
        <w:rPr>
          <w:rFonts w:ascii="Times New Roman" w:hAnsi="Times New Roman" w:cs="Times New Roman"/>
          <w:sz w:val="24"/>
          <w:szCs w:val="24"/>
        </w:rPr>
        <w:t>.</w:t>
      </w:r>
    </w:p>
    <w:p w:rsidR="002E55B0" w:rsidRPr="00023D78" w:rsidRDefault="002E55B0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>Posiadane i nowo nabyte zabytki przechowywane będą w dotychczasowych lokalizacja</w:t>
      </w:r>
      <w:r w:rsidR="005E71DA" w:rsidRPr="00023D78">
        <w:rPr>
          <w:rStyle w:val="Pogrubienie"/>
          <w:b w:val="0"/>
        </w:rPr>
        <w:t xml:space="preserve">ch </w:t>
      </w:r>
      <w:r w:rsidR="006E003F" w:rsidRPr="00023D78">
        <w:rPr>
          <w:rStyle w:val="Pogrubienie"/>
          <w:b w:val="0"/>
        </w:rPr>
        <w:br/>
      </w:r>
      <w:r w:rsidR="005E71DA" w:rsidRPr="00023D78">
        <w:rPr>
          <w:rStyle w:val="Pogrubienie"/>
          <w:b w:val="0"/>
        </w:rPr>
        <w:t>(magazyn główny w siedzibie M</w:t>
      </w:r>
      <w:r w:rsidRPr="00023D78">
        <w:rPr>
          <w:rStyle w:val="Pogrubienie"/>
          <w:b w:val="0"/>
        </w:rPr>
        <w:t xml:space="preserve">uzeum i magazyny pomocnicze zlokalizowane na terenie miasta Białegostoku). </w:t>
      </w:r>
    </w:p>
    <w:p w:rsidR="002E55B0" w:rsidRPr="00023D78" w:rsidRDefault="00831B70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  <w:rPr>
          <w:rStyle w:val="Pogrubienie"/>
          <w:b w:val="0"/>
        </w:rPr>
      </w:pPr>
      <w:r w:rsidRPr="00023D78">
        <w:rPr>
          <w:rStyle w:val="Pogrubienie"/>
          <w:b w:val="0"/>
        </w:rPr>
        <w:t xml:space="preserve">Realizacja inwestycji </w:t>
      </w:r>
      <w:r w:rsidR="002E55B0" w:rsidRPr="00023D78">
        <w:rPr>
          <w:rStyle w:val="Pogrubienie"/>
          <w:b w:val="0"/>
        </w:rPr>
        <w:t>„</w:t>
      </w:r>
      <w:r w:rsidRPr="00023D78">
        <w:rPr>
          <w:rStyle w:val="Pogrubienie"/>
          <w:b w:val="0"/>
        </w:rPr>
        <w:t>Park Militarny</w:t>
      </w:r>
      <w:r w:rsidR="00DC531A" w:rsidRPr="00023D78">
        <w:rPr>
          <w:rStyle w:val="Pogrubienie"/>
          <w:b w:val="0"/>
        </w:rPr>
        <w:t>”</w:t>
      </w:r>
      <w:r w:rsidR="002E55B0" w:rsidRPr="00023D78">
        <w:rPr>
          <w:rStyle w:val="Pogrubienie"/>
          <w:b w:val="0"/>
        </w:rPr>
        <w:t xml:space="preserve"> zwiększy możliwości pozyskiwania eksponatów </w:t>
      </w:r>
      <w:r w:rsidR="00475B89" w:rsidRPr="00023D78">
        <w:rPr>
          <w:rStyle w:val="Pogrubienie"/>
          <w:b w:val="0"/>
        </w:rPr>
        <w:t xml:space="preserve">                              </w:t>
      </w:r>
      <w:r w:rsidR="002E55B0" w:rsidRPr="00023D78">
        <w:rPr>
          <w:rStyle w:val="Pogrubienie"/>
          <w:b w:val="0"/>
        </w:rPr>
        <w:t>wielkogabarytowych</w:t>
      </w:r>
      <w:r w:rsidR="00DC531A" w:rsidRPr="00023D78">
        <w:rPr>
          <w:rStyle w:val="Pogrubienie"/>
          <w:b w:val="0"/>
        </w:rPr>
        <w:t>,</w:t>
      </w:r>
      <w:r w:rsidRPr="00023D78">
        <w:rPr>
          <w:rStyle w:val="Pogrubienie"/>
          <w:b w:val="0"/>
        </w:rPr>
        <w:t xml:space="preserve"> jak i zwiększy ofe</w:t>
      </w:r>
      <w:r w:rsidR="00475B89" w:rsidRPr="00023D78">
        <w:rPr>
          <w:rStyle w:val="Pogrubienie"/>
          <w:b w:val="0"/>
        </w:rPr>
        <w:t>rtę wystawienniczą Muzeum</w:t>
      </w:r>
      <w:r w:rsidRPr="00023D78">
        <w:rPr>
          <w:rStyle w:val="Pogrubienie"/>
          <w:b w:val="0"/>
        </w:rPr>
        <w:t xml:space="preserve">. </w:t>
      </w:r>
    </w:p>
    <w:p w:rsidR="00DC531A" w:rsidRPr="00023D78" w:rsidRDefault="00DC531A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  <w:rPr>
          <w:rStyle w:val="Pogrubienie"/>
          <w:b w:val="0"/>
        </w:rPr>
      </w:pPr>
    </w:p>
    <w:p w:rsidR="00DC531A" w:rsidRPr="00023D78" w:rsidRDefault="00DC531A" w:rsidP="00652CA4">
      <w:pPr>
        <w:pStyle w:val="NormalnyWeb"/>
        <w:numPr>
          <w:ilvl w:val="3"/>
          <w:numId w:val="1"/>
        </w:numPr>
        <w:spacing w:before="0" w:beforeAutospacing="0" w:after="0" w:afterAutospacing="0" w:line="276" w:lineRule="auto"/>
        <w:ind w:left="-284" w:hanging="284"/>
        <w:jc w:val="both"/>
      </w:pPr>
      <w:r w:rsidRPr="00023D78">
        <w:rPr>
          <w:rStyle w:val="Pogrubienie"/>
        </w:rPr>
        <w:t>Konserwacja zbiorów</w:t>
      </w:r>
    </w:p>
    <w:p w:rsidR="00DC531A" w:rsidRPr="00023D78" w:rsidRDefault="00DC531A" w:rsidP="00652CA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W latach 2020-2024 nastąpi kontynuacja polityki muzealnej mającej na celu dalszą 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Pr="00023D78">
        <w:rPr>
          <w:rFonts w:ascii="Times New Roman" w:eastAsia="Times New Roman" w:hAnsi="Times New Roman" w:cs="Times New Roman"/>
          <w:sz w:val="24"/>
          <w:szCs w:val="24"/>
        </w:rPr>
        <w:t>konserwację obiektów znajdujących się w złym stanie zac</w:t>
      </w:r>
      <w:r w:rsidR="005D4627" w:rsidRPr="00023D78">
        <w:rPr>
          <w:rFonts w:ascii="Times New Roman" w:eastAsia="Times New Roman" w:hAnsi="Times New Roman" w:cs="Times New Roman"/>
          <w:sz w:val="24"/>
          <w:szCs w:val="24"/>
        </w:rPr>
        <w:t>howania. Dotyczy to archiwaliów</w:t>
      </w:r>
      <w:r w:rsidR="00794523" w:rsidRPr="00023D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4627" w:rsidRPr="00023D78">
        <w:rPr>
          <w:rFonts w:ascii="Times New Roman" w:eastAsia="Times New Roman" w:hAnsi="Times New Roman" w:cs="Times New Roman"/>
          <w:sz w:val="24"/>
          <w:szCs w:val="24"/>
        </w:rPr>
        <w:t xml:space="preserve"> jak 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5D4627" w:rsidRPr="00023D78">
        <w:rPr>
          <w:rFonts w:ascii="Times New Roman" w:eastAsia="Times New Roman" w:hAnsi="Times New Roman" w:cs="Times New Roman"/>
          <w:sz w:val="24"/>
          <w:szCs w:val="24"/>
        </w:rPr>
        <w:t>i realiów.</w:t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627" w:rsidRPr="00023D78">
        <w:rPr>
          <w:rFonts w:ascii="Times New Roman" w:eastAsia="Times New Roman" w:hAnsi="Times New Roman" w:cs="Times New Roman"/>
          <w:sz w:val="24"/>
          <w:szCs w:val="24"/>
        </w:rPr>
        <w:t>Szczególnie</w:t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 sprzętu ciężkiego, obiektów ze skóry czy tkanin. Do konserwacji 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przewidziane są </w:t>
      </w:r>
      <w:r w:rsidR="005D4627" w:rsidRPr="00023D78">
        <w:rPr>
          <w:rFonts w:ascii="Times New Roman" w:eastAsia="Times New Roman" w:hAnsi="Times New Roman" w:cs="Times New Roman"/>
          <w:sz w:val="24"/>
          <w:szCs w:val="24"/>
        </w:rPr>
        <w:t>muzealia</w:t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 z ekspozycji plenerowej w Podlaskim Oddziale Straży Granicznej oraz bogaty zbiór czapek wojskowych. Należy dodać, iż część muzealiów jest niepełnych lub </w:t>
      </w:r>
      <w:r w:rsidR="007F5470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niekompletnych, stąd potrzeba </w:t>
      </w:r>
      <w:r w:rsidR="005D4627" w:rsidRPr="00023D78">
        <w:rPr>
          <w:rFonts w:ascii="Times New Roman" w:eastAsia="Times New Roman" w:hAnsi="Times New Roman" w:cs="Times New Roman"/>
          <w:sz w:val="24"/>
          <w:szCs w:val="24"/>
        </w:rPr>
        <w:t xml:space="preserve">ich uzupełnienia, </w:t>
      </w:r>
      <w:r w:rsidR="005E71DA" w:rsidRPr="00023D78">
        <w:rPr>
          <w:rFonts w:ascii="Times New Roman" w:eastAsia="Times New Roman" w:hAnsi="Times New Roman" w:cs="Times New Roman"/>
          <w:sz w:val="24"/>
          <w:szCs w:val="24"/>
        </w:rPr>
        <w:t xml:space="preserve">renowacji </w:t>
      </w:r>
      <w:r w:rsidRPr="00023D78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5E71DA" w:rsidRPr="00023D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 by mogły stanowić rzetelny </w:t>
      </w:r>
      <w:r w:rsidR="007F5470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i kompletny obiekt muzealny z możliwością prezentacji na wystawie głównej lub wystawach </w:t>
      </w:r>
      <w:r w:rsidR="0017669B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Pr="00023D78">
        <w:rPr>
          <w:rFonts w:ascii="Times New Roman" w:eastAsia="Times New Roman" w:hAnsi="Times New Roman" w:cs="Times New Roman"/>
          <w:sz w:val="24"/>
          <w:szCs w:val="24"/>
        </w:rPr>
        <w:t>czasowych.</w:t>
      </w:r>
    </w:p>
    <w:p w:rsidR="00DC531A" w:rsidRPr="00023D78" w:rsidRDefault="00EB5126" w:rsidP="00DC531A">
      <w:pPr>
        <w:spacing w:before="100" w:beforeAutospacing="1" w:after="100" w:afterAutospacing="1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7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części archiwaliów nadal prowadzona będzie wymiana kopert i zastępowanie ich 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poliestrowymi obwolutami, zgodnie ze standardami konserwatorskimi. Nowo opracowane obiekty zostaną zabezpieczone poprzez umieszczenie ich w specjalistycznych opakowaniach, kopertach 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>i teczkach. Jednym z zadań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>Muzeum jest również dbałość o sprzęt ciężki. Systematycznie, kilka razy do roku</w:t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 należy uruchamiać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pojazdy i przeprowadzać przeglądy techniczne. Szczególnie 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>dotyczy to i wyrzutni rakietowej BM-13</w:t>
      </w:r>
      <w:r w:rsidR="006E003F" w:rsidRPr="00023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na samochodzie ZIS-151 oraz samochodu GAZ 69A. </w:t>
      </w:r>
    </w:p>
    <w:p w:rsidR="00DC531A" w:rsidRPr="00023D78" w:rsidRDefault="00DC531A" w:rsidP="00DC531A">
      <w:pPr>
        <w:pStyle w:val="NormalnyWeb"/>
        <w:spacing w:before="0" w:beforeAutospacing="0" w:after="0" w:afterAutospacing="0" w:line="276" w:lineRule="auto"/>
        <w:ind w:left="-284" w:firstLine="426"/>
        <w:jc w:val="both"/>
      </w:pPr>
      <w:r w:rsidRPr="00023D78">
        <w:t>W okresi</w:t>
      </w:r>
      <w:r w:rsidR="005E71DA" w:rsidRPr="00023D78">
        <w:t>e styczeń 2020 – grudzień 2024 M</w:t>
      </w:r>
      <w:r w:rsidRPr="00023D78">
        <w:t>uzeum</w:t>
      </w:r>
      <w:r w:rsidR="00755FCF" w:rsidRPr="00023D78">
        <w:t>,</w:t>
      </w:r>
      <w:r w:rsidRPr="00023D78">
        <w:t xml:space="preserve"> w miarę posiadanych środków</w:t>
      </w:r>
      <w:r w:rsidR="00755FCF" w:rsidRPr="00023D78">
        <w:t>,</w:t>
      </w:r>
      <w:r w:rsidRPr="00023D78">
        <w:t xml:space="preserve"> zamierza </w:t>
      </w:r>
      <w:r w:rsidR="00755FCF" w:rsidRPr="00023D78">
        <w:t xml:space="preserve">                           </w:t>
      </w:r>
      <w:r w:rsidRPr="00023D78">
        <w:t>zrealizować następujące prace konserwatorskie:</w:t>
      </w:r>
    </w:p>
    <w:p w:rsidR="00DC531A" w:rsidRPr="00023D78" w:rsidRDefault="00DC531A" w:rsidP="00DC531A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>- konserwacja posiadanych obiektów papierowych (dokumenty i zdjęcia),</w:t>
      </w:r>
    </w:p>
    <w:p w:rsidR="00DC531A" w:rsidRPr="00023D78" w:rsidRDefault="00DC531A" w:rsidP="00DC531A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>- konserwacja umundurowania,</w:t>
      </w:r>
    </w:p>
    <w:p w:rsidR="00DC531A" w:rsidRPr="00023D78" w:rsidRDefault="00DC531A" w:rsidP="00DC531A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 xml:space="preserve">- kontynuacja zabezpieczania i konserwacja posiadanych obiektów wielkogabarytowych. </w:t>
      </w:r>
      <w:r w:rsidR="00794523" w:rsidRPr="00023D78">
        <w:br/>
      </w:r>
      <w:r w:rsidRPr="00023D78">
        <w:t xml:space="preserve">W planach przewiduje się konserwację: 7,5 cm armaty Stuk 40 l/48 z działa pancernego </w:t>
      </w:r>
      <w:proofErr w:type="spellStart"/>
      <w:r w:rsidRPr="00023D78">
        <w:t>Stug</w:t>
      </w:r>
      <w:proofErr w:type="spellEnd"/>
      <w:r w:rsidRPr="00023D78">
        <w:t xml:space="preserve"> III </w:t>
      </w:r>
      <w:proofErr w:type="spellStart"/>
      <w:r w:rsidRPr="00023D78">
        <w:t>Ausf</w:t>
      </w:r>
      <w:proofErr w:type="spellEnd"/>
      <w:r w:rsidRPr="00023D78">
        <w:t>. G, desantowego działa szturmowego ASU – 85, bojowego w</w:t>
      </w:r>
      <w:r w:rsidR="00BC3337" w:rsidRPr="00023D78">
        <w:t>o</w:t>
      </w:r>
      <w:r w:rsidRPr="00023D78">
        <w:t>zu</w:t>
      </w:r>
      <w:r w:rsidR="00BC3337" w:rsidRPr="00023D78">
        <w:t xml:space="preserve"> rozpoznawczego</w:t>
      </w:r>
      <w:r w:rsidR="004716F2" w:rsidRPr="00023D78">
        <w:t xml:space="preserve"> </w:t>
      </w:r>
      <w:r w:rsidRPr="00023D78">
        <w:t>BRDM-2, 100 mm armaty plot. KS-19M2, 122 mm haubicy M 30</w:t>
      </w:r>
      <w:r w:rsidR="00BC3337" w:rsidRPr="00023D78">
        <w:t xml:space="preserve"> oraz </w:t>
      </w:r>
      <w:r w:rsidR="00EB5126" w:rsidRPr="00023D78">
        <w:t xml:space="preserve">armaty przeciwpancernej wz.36 </w:t>
      </w:r>
      <w:r w:rsidR="00794523" w:rsidRPr="00023D78">
        <w:br/>
      </w:r>
      <w:proofErr w:type="spellStart"/>
      <w:r w:rsidR="00EB5126" w:rsidRPr="00023D78">
        <w:t>Bofors</w:t>
      </w:r>
      <w:proofErr w:type="spellEnd"/>
      <w:r w:rsidR="00BC3337" w:rsidRPr="00023D78">
        <w:t>.</w:t>
      </w:r>
    </w:p>
    <w:p w:rsidR="00DC531A" w:rsidRPr="00023D78" w:rsidRDefault="00DC531A" w:rsidP="00DC531A">
      <w:pPr>
        <w:pStyle w:val="NormalnyWeb"/>
        <w:spacing w:before="0" w:beforeAutospacing="0" w:after="0" w:afterAutospacing="0" w:line="276" w:lineRule="auto"/>
        <w:ind w:left="-284" w:firstLine="426"/>
        <w:jc w:val="both"/>
      </w:pPr>
      <w:r w:rsidRPr="00023D78">
        <w:t>Stan pozo</w:t>
      </w:r>
      <w:r w:rsidR="005E71DA" w:rsidRPr="00023D78">
        <w:t>stałych posiadanych w zasobach M</w:t>
      </w:r>
      <w:r w:rsidRPr="00023D78">
        <w:t xml:space="preserve">uzeum muzealiów </w:t>
      </w:r>
      <w:r w:rsidR="00B94E26" w:rsidRPr="00023D78">
        <w:t xml:space="preserve">będzie na bieżąco </w:t>
      </w:r>
      <w:r w:rsidR="00B94E26" w:rsidRPr="00023D78">
        <w:br/>
        <w:t xml:space="preserve">monitorowany </w:t>
      </w:r>
      <w:r w:rsidRPr="00023D78">
        <w:t>i jeśli zajdzie taka potrzeba poddawany koniecznym zabiegom konserwatorskim.</w:t>
      </w:r>
    </w:p>
    <w:p w:rsidR="00DC531A" w:rsidRPr="00023D78" w:rsidRDefault="00DC531A" w:rsidP="00DC531A">
      <w:pPr>
        <w:pStyle w:val="NormalnyWeb"/>
        <w:spacing w:before="0" w:beforeAutospacing="0" w:after="0" w:afterAutospacing="0" w:line="276" w:lineRule="auto"/>
        <w:ind w:left="-284" w:firstLine="426"/>
        <w:jc w:val="both"/>
      </w:pPr>
    </w:p>
    <w:p w:rsidR="00B91CB0" w:rsidRPr="00023D78" w:rsidRDefault="00B91CB0" w:rsidP="00652CA4">
      <w:pPr>
        <w:pStyle w:val="Akapitzlist"/>
        <w:numPr>
          <w:ilvl w:val="3"/>
          <w:numId w:val="1"/>
        </w:numPr>
        <w:tabs>
          <w:tab w:val="left" w:pos="284"/>
        </w:tabs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 xml:space="preserve">Digitalizacja zbiorów </w:t>
      </w:r>
    </w:p>
    <w:p w:rsidR="00BC3337" w:rsidRPr="00023D78" w:rsidRDefault="00BC3337" w:rsidP="00652CA4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Muzeum w okresie styczeń 2020 – grudzień 2024 będzie kontynuowało proces digitalizacji zbiorów. Planowane jest sukcesywne wprowadzenie do elektronicznych inwentarzy muzealnych kolejnych zabytków z możliwością ich udostępniania w Internecie.</w:t>
      </w:r>
    </w:p>
    <w:p w:rsidR="00B91CB0" w:rsidRPr="00023D78" w:rsidRDefault="005E71DA" w:rsidP="00150D9F">
      <w:pPr>
        <w:spacing w:before="100" w:beforeAutospacing="1" w:after="100" w:afterAutospacing="1"/>
        <w:ind w:left="-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MWB </w:t>
      </w:r>
      <w:r w:rsidR="00B91CB0" w:rsidRPr="00023D78">
        <w:rPr>
          <w:rFonts w:ascii="Times New Roman" w:hAnsi="Times New Roman" w:cs="Times New Roman"/>
          <w:sz w:val="24"/>
          <w:szCs w:val="24"/>
        </w:rPr>
        <w:t xml:space="preserve">prowadzi inwentarz muzealiów w </w:t>
      </w:r>
      <w:r w:rsidR="00277225" w:rsidRPr="00023D78">
        <w:rPr>
          <w:rFonts w:ascii="Times New Roman" w:hAnsi="Times New Roman" w:cs="Times New Roman"/>
          <w:sz w:val="24"/>
          <w:szCs w:val="24"/>
        </w:rPr>
        <w:t xml:space="preserve">formie tradycyjnych ksiąg oraz </w:t>
      </w:r>
      <w:r w:rsidR="00B91CB0" w:rsidRPr="00023D78">
        <w:rPr>
          <w:rFonts w:ascii="Times New Roman" w:hAnsi="Times New Roman" w:cs="Times New Roman"/>
          <w:sz w:val="24"/>
          <w:szCs w:val="24"/>
        </w:rPr>
        <w:t xml:space="preserve">w formie </w:t>
      </w:r>
      <w:r w:rsidR="00732CEC" w:rsidRPr="00023D78">
        <w:rPr>
          <w:rFonts w:ascii="Times New Roman" w:hAnsi="Times New Roman" w:cs="Times New Roman"/>
          <w:sz w:val="24"/>
          <w:szCs w:val="24"/>
        </w:rPr>
        <w:br/>
      </w:r>
      <w:r w:rsidR="00B91CB0" w:rsidRPr="00023D78">
        <w:rPr>
          <w:rFonts w:ascii="Times New Roman" w:hAnsi="Times New Roman" w:cs="Times New Roman"/>
          <w:sz w:val="24"/>
          <w:szCs w:val="24"/>
        </w:rPr>
        <w:t>elektronicznej.</w:t>
      </w:r>
      <w:r w:rsidR="00732CEC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91CB0" w:rsidRPr="00023D78">
        <w:rPr>
          <w:rFonts w:ascii="Times New Roman" w:hAnsi="Times New Roman" w:cs="Times New Roman"/>
          <w:sz w:val="24"/>
          <w:szCs w:val="24"/>
        </w:rPr>
        <w:t>Do elektronicznej ewidencji z</w:t>
      </w:r>
      <w:r w:rsidR="00DC531A" w:rsidRPr="00023D78">
        <w:rPr>
          <w:rFonts w:ascii="Times New Roman" w:hAnsi="Times New Roman" w:cs="Times New Roman"/>
          <w:sz w:val="24"/>
          <w:szCs w:val="24"/>
        </w:rPr>
        <w:t xml:space="preserve">biorów używany jest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system MONA-3W. Umożliwia on m.in. gromadzenie i ewidencjonowanie pełnej informacji na temat obiektów muzealnych wraz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lastRenderedPageBreak/>
        <w:t>z materiałem  cyfrowym, szybki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>dostęp do informacji (k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t>werendy, raporty i statystyki), po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moc 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>w przygotowaniu katalogów wystawowych, not kata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t>logowych, a także wydruk niezbęd</w:t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nych 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dokumentów dotyczących muzealiów i multimediów takich jak karty ewidencyjne, karty 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 xml:space="preserve">magazynowe, czy księgi inwentarzowe. Elektroniczny inwentarz pozwala również 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DC531A" w:rsidRPr="00023D78">
        <w:rPr>
          <w:rFonts w:ascii="Times New Roman" w:eastAsia="Times New Roman" w:hAnsi="Times New Roman" w:cs="Times New Roman"/>
          <w:sz w:val="24"/>
          <w:szCs w:val="24"/>
        </w:rPr>
        <w:t>na udostępnienie szczegółowej informacji o wytypowanych zbiorach na stronach internetowych.</w:t>
      </w:r>
      <w:r w:rsidR="00B91CB0" w:rsidRPr="00023D78">
        <w:rPr>
          <w:rFonts w:ascii="Times New Roman" w:hAnsi="Times New Roman" w:cs="Times New Roman"/>
          <w:sz w:val="24"/>
          <w:szCs w:val="24"/>
        </w:rPr>
        <w:t xml:space="preserve"> Na koniec grudnia 2018 r. liczba wpisan</w:t>
      </w:r>
      <w:r w:rsidR="004716F2" w:rsidRPr="00023D78">
        <w:rPr>
          <w:rFonts w:ascii="Times New Roman" w:hAnsi="Times New Roman" w:cs="Times New Roman"/>
          <w:sz w:val="24"/>
          <w:szCs w:val="24"/>
        </w:rPr>
        <w:t xml:space="preserve">ych rekordów zabytków wyniosła </w:t>
      </w:r>
      <w:r w:rsidR="00B91CB0" w:rsidRPr="00023D78">
        <w:rPr>
          <w:rFonts w:ascii="Times New Roman" w:hAnsi="Times New Roman" w:cs="Times New Roman"/>
          <w:sz w:val="24"/>
          <w:szCs w:val="24"/>
        </w:rPr>
        <w:t>8185</w:t>
      </w:r>
      <w:r w:rsidR="00755FCF" w:rsidRPr="00023D78">
        <w:rPr>
          <w:rFonts w:ascii="Times New Roman" w:hAnsi="Times New Roman" w:cs="Times New Roman"/>
          <w:sz w:val="24"/>
          <w:szCs w:val="24"/>
        </w:rPr>
        <w:t>,</w:t>
      </w:r>
      <w:r w:rsidR="00B91CB0" w:rsidRPr="00023D78">
        <w:rPr>
          <w:rFonts w:ascii="Times New Roman" w:hAnsi="Times New Roman" w:cs="Times New Roman"/>
          <w:sz w:val="24"/>
          <w:szCs w:val="24"/>
        </w:rPr>
        <w:t xml:space="preserve"> co stanowi 47,76% w stosunku do całkowitej liczby posiadanych muzealiów.</w:t>
      </w:r>
      <w:r w:rsidR="00BC3337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C3337" w:rsidRPr="00023D78">
        <w:rPr>
          <w:rFonts w:ascii="Times New Roman" w:eastAsia="Times New Roman" w:hAnsi="Times New Roman" w:cs="Times New Roman"/>
          <w:sz w:val="24"/>
          <w:szCs w:val="24"/>
        </w:rPr>
        <w:t xml:space="preserve">Dążenie do pełnej digitalizacji zbiorów wymusza zatrudnienie dodatkowych osób i zabezpieczenie środków finansowych 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br/>
      </w:r>
      <w:r w:rsidR="00BC3337" w:rsidRPr="00023D78">
        <w:rPr>
          <w:rFonts w:ascii="Times New Roman" w:eastAsia="Times New Roman" w:hAnsi="Times New Roman" w:cs="Times New Roman"/>
          <w:sz w:val="24"/>
          <w:szCs w:val="24"/>
        </w:rPr>
        <w:t xml:space="preserve">na opracowywanie muzealiów. Jest to zadanie długotrwałe z racji tego, iż opisy na kartach należy </w:t>
      </w:r>
      <w:r w:rsidR="0077604A" w:rsidRPr="00023D78">
        <w:rPr>
          <w:rFonts w:ascii="Times New Roman" w:eastAsia="Times New Roman" w:hAnsi="Times New Roman" w:cs="Times New Roman"/>
          <w:sz w:val="24"/>
          <w:szCs w:val="24"/>
        </w:rPr>
        <w:t>przeważnie poprawiać</w:t>
      </w:r>
      <w:r w:rsidR="00BC3337" w:rsidRPr="00023D78">
        <w:rPr>
          <w:rFonts w:ascii="Times New Roman" w:eastAsia="Times New Roman" w:hAnsi="Times New Roman" w:cs="Times New Roman"/>
          <w:sz w:val="24"/>
          <w:szCs w:val="24"/>
        </w:rPr>
        <w:t xml:space="preserve">. Niedostępność specjalistycznej literatury </w:t>
      </w:r>
      <w:r w:rsidR="0077604A" w:rsidRPr="00023D78">
        <w:rPr>
          <w:rFonts w:ascii="Times New Roman" w:eastAsia="Times New Roman" w:hAnsi="Times New Roman" w:cs="Times New Roman"/>
          <w:sz w:val="24"/>
          <w:szCs w:val="24"/>
        </w:rPr>
        <w:t xml:space="preserve">w latach 70 i 80 XX w. </w:t>
      </w:r>
      <w:r w:rsidR="00BC3337" w:rsidRPr="00023D78">
        <w:rPr>
          <w:rFonts w:ascii="Times New Roman" w:eastAsia="Times New Roman" w:hAnsi="Times New Roman" w:cs="Times New Roman"/>
          <w:sz w:val="24"/>
          <w:szCs w:val="24"/>
        </w:rPr>
        <w:t>i inne czynniki spowodowały, iż ogromna liczba opisów tworzona jest</w:t>
      </w:r>
      <w:r w:rsidR="00150D9F" w:rsidRPr="00023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337" w:rsidRPr="00023D78">
        <w:rPr>
          <w:rFonts w:ascii="Times New Roman" w:eastAsia="Times New Roman" w:hAnsi="Times New Roman" w:cs="Times New Roman"/>
          <w:sz w:val="24"/>
          <w:szCs w:val="24"/>
        </w:rPr>
        <w:t xml:space="preserve">na nowo. </w:t>
      </w:r>
      <w:r w:rsidR="00B91CB0" w:rsidRPr="00023D78">
        <w:rPr>
          <w:rFonts w:ascii="Times New Roman" w:hAnsi="Times New Roman" w:cs="Times New Roman"/>
          <w:sz w:val="24"/>
          <w:szCs w:val="24"/>
        </w:rPr>
        <w:t xml:space="preserve">Aby ułatwić proces </w:t>
      </w:r>
      <w:r w:rsidR="00150D9F" w:rsidRPr="00023D78">
        <w:rPr>
          <w:rFonts w:ascii="Times New Roman" w:hAnsi="Times New Roman" w:cs="Times New Roman"/>
          <w:sz w:val="24"/>
          <w:szCs w:val="24"/>
        </w:rPr>
        <w:br/>
      </w:r>
      <w:r w:rsidR="00B91CB0" w:rsidRPr="00023D78">
        <w:rPr>
          <w:rFonts w:ascii="Times New Roman" w:hAnsi="Times New Roman" w:cs="Times New Roman"/>
          <w:sz w:val="24"/>
          <w:szCs w:val="24"/>
        </w:rPr>
        <w:t>wyszukiwania planowane jest uporządkowanie słownika katalogu</w:t>
      </w:r>
      <w:r w:rsidR="00150D9F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91CB0" w:rsidRPr="00023D78">
        <w:rPr>
          <w:rFonts w:ascii="Times New Roman" w:hAnsi="Times New Roman" w:cs="Times New Roman"/>
          <w:sz w:val="24"/>
          <w:szCs w:val="24"/>
        </w:rPr>
        <w:t>elektronicznego.</w:t>
      </w:r>
      <w:r w:rsidR="0077604A" w:rsidRPr="00023D78">
        <w:rPr>
          <w:rFonts w:ascii="Times New Roman" w:hAnsi="Times New Roman" w:cs="Times New Roman"/>
          <w:sz w:val="24"/>
          <w:szCs w:val="24"/>
        </w:rPr>
        <w:t xml:space="preserve"> W ciągu </w:t>
      </w:r>
      <w:r w:rsidR="00150D9F" w:rsidRPr="00023D78">
        <w:rPr>
          <w:rFonts w:ascii="Times New Roman" w:hAnsi="Times New Roman" w:cs="Times New Roman"/>
          <w:sz w:val="24"/>
          <w:szCs w:val="24"/>
        </w:rPr>
        <w:br/>
      </w:r>
      <w:r w:rsidR="0077604A" w:rsidRPr="00023D78">
        <w:rPr>
          <w:rFonts w:ascii="Times New Roman" w:hAnsi="Times New Roman" w:cs="Times New Roman"/>
          <w:sz w:val="24"/>
          <w:szCs w:val="24"/>
        </w:rPr>
        <w:t xml:space="preserve">najbliższych 5 lat zamierzamy osiągnąć poziom 70% </w:t>
      </w:r>
      <w:proofErr w:type="spellStart"/>
      <w:r w:rsidR="0077604A" w:rsidRPr="00023D78">
        <w:rPr>
          <w:rFonts w:ascii="Times New Roman" w:hAnsi="Times New Roman" w:cs="Times New Roman"/>
          <w:sz w:val="24"/>
          <w:szCs w:val="24"/>
        </w:rPr>
        <w:t>zdigitalizowanych</w:t>
      </w:r>
      <w:proofErr w:type="spellEnd"/>
      <w:r w:rsidR="0077604A" w:rsidRPr="00023D78">
        <w:rPr>
          <w:rFonts w:ascii="Times New Roman" w:hAnsi="Times New Roman" w:cs="Times New Roman"/>
          <w:sz w:val="24"/>
          <w:szCs w:val="24"/>
        </w:rPr>
        <w:t xml:space="preserve"> zasobów muzealnych.</w:t>
      </w:r>
    </w:p>
    <w:p w:rsidR="00BC3337" w:rsidRPr="00023D78" w:rsidRDefault="008C7787" w:rsidP="00652CA4">
      <w:pPr>
        <w:pStyle w:val="Akapitzlist"/>
        <w:numPr>
          <w:ilvl w:val="3"/>
          <w:numId w:val="1"/>
        </w:numPr>
        <w:spacing w:after="0"/>
        <w:ind w:lef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>Działania</w:t>
      </w:r>
      <w:r w:rsidR="00B06ABF" w:rsidRPr="00023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b/>
          <w:sz w:val="24"/>
          <w:szCs w:val="24"/>
        </w:rPr>
        <w:t>edukacyjne</w:t>
      </w:r>
    </w:p>
    <w:p w:rsidR="00485E50" w:rsidRPr="00023D78" w:rsidRDefault="00176006" w:rsidP="00150D9F">
      <w:pPr>
        <w:pStyle w:val="naglowek13"/>
      </w:pPr>
      <w:r w:rsidRPr="00023D78">
        <w:t xml:space="preserve">Szeroko rozumiana działalność edukacyjna jest jednym z najważniejszych obszarów działalności </w:t>
      </w:r>
      <w:r w:rsidR="008E038B" w:rsidRPr="00023D78">
        <w:t>MWB</w:t>
      </w:r>
      <w:r w:rsidRPr="00023D78">
        <w:t xml:space="preserve">. Obejmują one wszelkie </w:t>
      </w:r>
      <w:r w:rsidR="00130E6C" w:rsidRPr="00023D78">
        <w:t>prace</w:t>
      </w:r>
      <w:r w:rsidRPr="00023D78">
        <w:t xml:space="preserve"> mające na celu popularyzację wiedzy</w:t>
      </w:r>
      <w:r w:rsidR="008E038B" w:rsidRPr="00023D78">
        <w:t xml:space="preserve"> </w:t>
      </w:r>
      <w:r w:rsidRPr="00023D78">
        <w:t xml:space="preserve">o historii wojskowości miasta i regionu oraz edukację w </w:t>
      </w:r>
      <w:r w:rsidR="00BC3337" w:rsidRPr="00023D78">
        <w:t>tym</w:t>
      </w:r>
      <w:r w:rsidRPr="00023D78">
        <w:t xml:space="preserve"> zakresie</w:t>
      </w:r>
      <w:r w:rsidR="00130E6C" w:rsidRPr="00023D78">
        <w:t>.</w:t>
      </w:r>
      <w:r w:rsidRPr="00023D78">
        <w:t xml:space="preserve"> </w:t>
      </w:r>
      <w:r w:rsidR="00485E50" w:rsidRPr="00023D78">
        <w:t>Planujemy u</w:t>
      </w:r>
      <w:r w:rsidR="00277225" w:rsidRPr="00023D78">
        <w:t xml:space="preserve">tworzenie </w:t>
      </w:r>
      <w:r w:rsidR="00485E50" w:rsidRPr="00023D78">
        <w:t xml:space="preserve">przetrzeni </w:t>
      </w:r>
      <w:r w:rsidR="00794523" w:rsidRPr="00023D78">
        <w:t xml:space="preserve">               </w:t>
      </w:r>
      <w:r w:rsidR="00485E50" w:rsidRPr="00023D78">
        <w:t>do prowadzenia działalności edukacyjnej, odpowiednio wyposażonej w niezbędne pomoce naukowe (akcesoria plastyczne czy sprzęt multimedialny)</w:t>
      </w:r>
      <w:r w:rsidR="00BC3337" w:rsidRPr="00023D78">
        <w:t>.</w:t>
      </w:r>
    </w:p>
    <w:p w:rsidR="00485E50" w:rsidRPr="00023D78" w:rsidRDefault="00485E50" w:rsidP="00652CA4">
      <w:pPr>
        <w:pStyle w:val="NormalnyWeb"/>
        <w:spacing w:before="0" w:beforeAutospacing="0" w:after="0" w:afterAutospacing="0" w:line="276" w:lineRule="auto"/>
        <w:ind w:left="-284" w:firstLine="426"/>
        <w:jc w:val="both"/>
      </w:pPr>
      <w:r w:rsidRPr="00023D78">
        <w:t>W okresie styczeń 2020 – grudzień 2024</w:t>
      </w:r>
      <w:r w:rsidR="005E71DA" w:rsidRPr="00023D78">
        <w:t xml:space="preserve"> M</w:t>
      </w:r>
      <w:r w:rsidR="00B66D8F" w:rsidRPr="00023D78">
        <w:t xml:space="preserve">uzeum będzie wprowadzało następujące zmiany </w:t>
      </w:r>
      <w:r w:rsidR="005B2540" w:rsidRPr="00023D78">
        <w:t xml:space="preserve">                              </w:t>
      </w:r>
      <w:r w:rsidR="00B66D8F" w:rsidRPr="00023D78">
        <w:t>w prowadzonych działaniach edukacyjnych:</w:t>
      </w:r>
    </w:p>
    <w:p w:rsidR="00B66D8F" w:rsidRPr="00023D78" w:rsidRDefault="008D6342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>a)</w:t>
      </w:r>
      <w:r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 zwiększenie dywersyfikacji tematów dla poszczególnych grup odbiorców zwłaszcza w </w:t>
      </w:r>
      <w:r w:rsidR="00F8613D" w:rsidRPr="00023D78">
        <w:rPr>
          <w:rFonts w:ascii="Times New Roman" w:hAnsi="Times New Roman" w:cs="Times New Roman"/>
          <w:sz w:val="24"/>
          <w:szCs w:val="24"/>
        </w:rPr>
        <w:t>wieku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 szkolnym:</w:t>
      </w:r>
    </w:p>
    <w:p w:rsidR="00B66D8F" w:rsidRPr="00023D78" w:rsidRDefault="00B66D8F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- w przypadku grup szkolnych oznacza to szukanie śc</w:t>
      </w:r>
      <w:r w:rsidR="001B7563" w:rsidRPr="00023D78">
        <w:rPr>
          <w:rFonts w:ascii="Times New Roman" w:hAnsi="Times New Roman" w:cs="Times New Roman"/>
          <w:sz w:val="24"/>
          <w:szCs w:val="24"/>
        </w:rPr>
        <w:t>isłych korelacji z obowiązującą podstawą programową nauczania historii,</w:t>
      </w:r>
    </w:p>
    <w:p w:rsidR="00150D9F" w:rsidRPr="00023D78" w:rsidRDefault="00B66D8F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wykorzystanie innych możliwości współpracy ze szkołami – </w:t>
      </w:r>
      <w:r w:rsidR="001B7563" w:rsidRPr="00023D78">
        <w:rPr>
          <w:rFonts w:ascii="Times New Roman" w:hAnsi="Times New Roman" w:cs="Times New Roman"/>
          <w:sz w:val="24"/>
          <w:szCs w:val="24"/>
        </w:rPr>
        <w:t>wspólna realizacja</w:t>
      </w:r>
      <w:r w:rsidRPr="00023D78">
        <w:rPr>
          <w:rFonts w:ascii="Times New Roman" w:hAnsi="Times New Roman" w:cs="Times New Roman"/>
          <w:sz w:val="24"/>
          <w:szCs w:val="24"/>
        </w:rPr>
        <w:t xml:space="preserve"> szkolnych </w:t>
      </w:r>
      <w:r w:rsidR="00150D9F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projektów</w:t>
      </w:r>
      <w:r w:rsidR="00150D9F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sz w:val="24"/>
          <w:szCs w:val="24"/>
        </w:rPr>
        <w:t>edukacyjnych, realizacja wspólnych wielostr</w:t>
      </w:r>
      <w:r w:rsidR="00150D9F" w:rsidRPr="00023D78">
        <w:rPr>
          <w:rFonts w:ascii="Times New Roman" w:hAnsi="Times New Roman" w:cs="Times New Roman"/>
          <w:sz w:val="24"/>
          <w:szCs w:val="24"/>
        </w:rPr>
        <w:t xml:space="preserve">onnych programów partnerskich </w:t>
      </w:r>
    </w:p>
    <w:p w:rsidR="00B66D8F" w:rsidRPr="00023D78" w:rsidRDefault="00150D9F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  o </w:t>
      </w:r>
      <w:r w:rsidR="00B66D8F" w:rsidRPr="00023D78">
        <w:rPr>
          <w:rFonts w:ascii="Times New Roman" w:hAnsi="Times New Roman" w:cs="Times New Roman"/>
          <w:sz w:val="24"/>
          <w:szCs w:val="24"/>
        </w:rPr>
        <w:t>charakterze wieloletnim</w:t>
      </w:r>
      <w:r w:rsidR="00655261" w:rsidRPr="00023D78">
        <w:rPr>
          <w:rFonts w:ascii="Times New Roman" w:hAnsi="Times New Roman" w:cs="Times New Roman"/>
          <w:sz w:val="24"/>
          <w:szCs w:val="24"/>
        </w:rPr>
        <w:t>,</w:t>
      </w:r>
    </w:p>
    <w:p w:rsidR="00481839" w:rsidRPr="00023D78" w:rsidRDefault="00B66D8F" w:rsidP="00652CA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umożliwienie realizowania indywidualnych lub/i zewnętrznych programów edukacyjnych </w:t>
      </w:r>
      <w:r w:rsidR="00150D9F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w oparciu o zbiory muzealne</w:t>
      </w:r>
      <w:r w:rsidR="005E71DA" w:rsidRPr="00023D78">
        <w:rPr>
          <w:rFonts w:ascii="Times New Roman" w:hAnsi="Times New Roman" w:cs="Times New Roman"/>
          <w:sz w:val="24"/>
          <w:szCs w:val="24"/>
        </w:rPr>
        <w:t>;</w:t>
      </w:r>
    </w:p>
    <w:p w:rsidR="00B66D8F" w:rsidRPr="00023D78" w:rsidRDefault="008D6342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>b)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 kształtowanie interdyscyplinarnej formuły edukacji muzealnej (w tym szeroko rozumiana </w:t>
      </w:r>
      <w:r w:rsidR="00B822D6" w:rsidRPr="00023D78">
        <w:rPr>
          <w:rFonts w:ascii="Times New Roman" w:hAnsi="Times New Roman" w:cs="Times New Roman"/>
          <w:sz w:val="24"/>
          <w:szCs w:val="24"/>
        </w:rPr>
        <w:br/>
      </w:r>
      <w:r w:rsidR="00B66D8F" w:rsidRPr="00023D78">
        <w:rPr>
          <w:rFonts w:ascii="Times New Roman" w:hAnsi="Times New Roman" w:cs="Times New Roman"/>
          <w:sz w:val="24"/>
          <w:szCs w:val="24"/>
        </w:rPr>
        <w:t>edukacja</w:t>
      </w:r>
      <w:r w:rsidR="00B822D6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66D8F" w:rsidRPr="00023D78">
        <w:rPr>
          <w:rFonts w:ascii="Times New Roman" w:hAnsi="Times New Roman" w:cs="Times New Roman"/>
          <w:sz w:val="24"/>
          <w:szCs w:val="24"/>
        </w:rPr>
        <w:t>kulturalna)</w:t>
      </w:r>
      <w:r w:rsidR="00F8613D" w:rsidRPr="00023D78">
        <w:rPr>
          <w:rFonts w:ascii="Times New Roman" w:hAnsi="Times New Roman" w:cs="Times New Roman"/>
          <w:sz w:val="24"/>
          <w:szCs w:val="24"/>
        </w:rPr>
        <w:t>:</w:t>
      </w:r>
    </w:p>
    <w:p w:rsidR="00C64AA0" w:rsidRPr="00023D78" w:rsidRDefault="00B66D8F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C64AA0" w:rsidRPr="00023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pogłębienie poziomu uczestnictwa w kulturze oraz rozwinięcie oferty </w:t>
      </w:r>
      <w:r w:rsidR="00123F5A" w:rsidRPr="00023D78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64AA0" w:rsidRPr="00023D78">
        <w:rPr>
          <w:rFonts w:ascii="Times New Roman" w:hAnsi="Times New Roman" w:cs="Times New Roman"/>
          <w:sz w:val="24"/>
          <w:szCs w:val="24"/>
          <w:shd w:val="clear" w:color="auto" w:fill="FFFFFF"/>
        </w:rPr>
        <w:t>uzeum na białostockich osiedlach</w:t>
      </w:r>
      <w:r w:rsidR="00123F5A" w:rsidRPr="00023D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4AA0" w:rsidRPr="00023D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66D8F" w:rsidRPr="00023D78" w:rsidRDefault="00C64AA0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B66D8F" w:rsidRPr="00023D78">
        <w:rPr>
          <w:rFonts w:ascii="Times New Roman" w:hAnsi="Times New Roman" w:cs="Times New Roman"/>
          <w:sz w:val="24"/>
          <w:szCs w:val="24"/>
        </w:rPr>
        <w:t>wykorzystanie nie tylk</w:t>
      </w:r>
      <w:r w:rsidR="00BC3337" w:rsidRPr="00023D78">
        <w:rPr>
          <w:rFonts w:ascii="Times New Roman" w:hAnsi="Times New Roman" w:cs="Times New Roman"/>
          <w:sz w:val="24"/>
          <w:szCs w:val="24"/>
        </w:rPr>
        <w:t>o głównych dyscyplin</w:t>
      </w:r>
      <w:r w:rsidR="00F8613D" w:rsidRPr="00023D78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755FCF" w:rsidRPr="00023D78">
        <w:rPr>
          <w:rFonts w:ascii="Times New Roman" w:hAnsi="Times New Roman" w:cs="Times New Roman"/>
          <w:sz w:val="24"/>
          <w:szCs w:val="24"/>
        </w:rPr>
        <w:t>naturalny związanych z M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uzeum, jak </w:t>
      </w:r>
      <w:r w:rsidR="00D26DA6" w:rsidRPr="00023D78">
        <w:rPr>
          <w:rFonts w:ascii="Times New Roman" w:hAnsi="Times New Roman" w:cs="Times New Roman"/>
          <w:sz w:val="24"/>
          <w:szCs w:val="24"/>
        </w:rPr>
        <w:br/>
      </w:r>
      <w:r w:rsidR="00B66D8F" w:rsidRPr="00023D78">
        <w:rPr>
          <w:rFonts w:ascii="Times New Roman" w:hAnsi="Times New Roman" w:cs="Times New Roman"/>
          <w:sz w:val="24"/>
          <w:szCs w:val="24"/>
        </w:rPr>
        <w:t>historia, historia wojskowa, ale też szukanie powiązań, inspiracji i metod w inn</w:t>
      </w:r>
      <w:r w:rsidR="00F8613D" w:rsidRPr="00023D78">
        <w:rPr>
          <w:rFonts w:ascii="Times New Roman" w:hAnsi="Times New Roman" w:cs="Times New Roman"/>
          <w:sz w:val="24"/>
          <w:szCs w:val="24"/>
        </w:rPr>
        <w:t>ych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 dziedzin</w:t>
      </w:r>
      <w:r w:rsidR="00F8613D" w:rsidRPr="00023D78">
        <w:rPr>
          <w:rFonts w:ascii="Times New Roman" w:hAnsi="Times New Roman" w:cs="Times New Roman"/>
          <w:sz w:val="24"/>
          <w:szCs w:val="24"/>
        </w:rPr>
        <w:t>ach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 nauki (od fizyki i przyrody zaczynając, na sztuce i architekturze kończąc)</w:t>
      </w:r>
      <w:r w:rsidR="00F8613D" w:rsidRPr="00023D78">
        <w:rPr>
          <w:rFonts w:ascii="Times New Roman" w:hAnsi="Times New Roman" w:cs="Times New Roman"/>
          <w:sz w:val="24"/>
          <w:szCs w:val="24"/>
        </w:rPr>
        <w:t>,</w:t>
      </w:r>
    </w:p>
    <w:p w:rsidR="00B66D8F" w:rsidRPr="00023D78" w:rsidRDefault="00B66D8F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większy udział zewnętrznych specjalistów (metodyków i edukatorów) w budowaniu oferty </w:t>
      </w:r>
      <w:r w:rsidR="00D26DA6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warsztatów edukacyjnych</w:t>
      </w:r>
      <w:r w:rsidR="00F8613D" w:rsidRPr="00023D78">
        <w:rPr>
          <w:rFonts w:ascii="Times New Roman" w:hAnsi="Times New Roman" w:cs="Times New Roman"/>
          <w:sz w:val="24"/>
          <w:szCs w:val="24"/>
        </w:rPr>
        <w:t>,</w:t>
      </w:r>
    </w:p>
    <w:p w:rsidR="004619EC" w:rsidRPr="00023D78" w:rsidRDefault="00B66D8F" w:rsidP="00652CA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- realizowanie programów pozwalających na korzystanie z pozamuzealnych środków wyrazu, zwłaszcza z obszaru sztuki współczesnej, sztuki ulicy, nowych mediów oraz nowych technologii</w:t>
      </w:r>
      <w:r w:rsidR="00123F5A" w:rsidRPr="00023D78">
        <w:rPr>
          <w:rFonts w:ascii="Times New Roman" w:hAnsi="Times New Roman" w:cs="Times New Roman"/>
          <w:sz w:val="24"/>
          <w:szCs w:val="24"/>
        </w:rPr>
        <w:t>;</w:t>
      </w:r>
    </w:p>
    <w:p w:rsidR="00B66D8F" w:rsidRPr="00023D78" w:rsidRDefault="008D6342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>c)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 zintegrowanie działań edukacyjnych z po</w:t>
      </w:r>
      <w:r w:rsidR="00123F5A" w:rsidRPr="00023D78">
        <w:rPr>
          <w:rFonts w:ascii="Times New Roman" w:hAnsi="Times New Roman" w:cs="Times New Roman"/>
          <w:sz w:val="24"/>
          <w:szCs w:val="24"/>
        </w:rPr>
        <w:t>zostałymi formami działalności M</w:t>
      </w:r>
      <w:r w:rsidR="00B66D8F" w:rsidRPr="00023D78">
        <w:rPr>
          <w:rFonts w:ascii="Times New Roman" w:hAnsi="Times New Roman" w:cs="Times New Roman"/>
          <w:sz w:val="24"/>
          <w:szCs w:val="24"/>
        </w:rPr>
        <w:t>uzeum</w:t>
      </w:r>
      <w:r w:rsidR="00CD23DE" w:rsidRPr="00023D78">
        <w:rPr>
          <w:rFonts w:ascii="Times New Roman" w:hAnsi="Times New Roman" w:cs="Times New Roman"/>
          <w:sz w:val="24"/>
          <w:szCs w:val="24"/>
        </w:rPr>
        <w:t>, wdrażanie standardów dostępności i otwartości</w:t>
      </w:r>
      <w:r w:rsidR="00123F5A" w:rsidRPr="00023D78">
        <w:rPr>
          <w:rFonts w:ascii="Times New Roman" w:hAnsi="Times New Roman" w:cs="Times New Roman"/>
          <w:sz w:val="24"/>
          <w:szCs w:val="24"/>
        </w:rPr>
        <w:t>:</w:t>
      </w:r>
    </w:p>
    <w:p w:rsidR="00CD23DE" w:rsidRPr="00023D78" w:rsidRDefault="00CD23DE" w:rsidP="00CD23DE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lastRenderedPageBreak/>
        <w:t xml:space="preserve">- opracowanie scenariuszy zintegrowanych działań edukacyjnych dla osób z różnymi rodzajami </w:t>
      </w:r>
      <w:r w:rsidR="005B2540" w:rsidRPr="00023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3D78">
        <w:rPr>
          <w:rFonts w:ascii="Times New Roman" w:hAnsi="Times New Roman" w:cs="Times New Roman"/>
          <w:sz w:val="24"/>
          <w:szCs w:val="24"/>
        </w:rPr>
        <w:t xml:space="preserve">niepełnosprawności, </w:t>
      </w:r>
    </w:p>
    <w:p w:rsidR="00B66D8F" w:rsidRPr="00023D78" w:rsidRDefault="00CD23DE" w:rsidP="00CD23DE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budowanie oferty edukacyjnej w odniesieniu do wystaw czasowych, publikacji </w:t>
      </w:r>
      <w:r w:rsidR="009076FA" w:rsidRPr="00023D78">
        <w:rPr>
          <w:rFonts w:ascii="Times New Roman" w:hAnsi="Times New Roman" w:cs="Times New Roman"/>
          <w:sz w:val="24"/>
          <w:szCs w:val="24"/>
        </w:rPr>
        <w:t xml:space="preserve">i </w:t>
      </w:r>
      <w:r w:rsidR="00B66D8F" w:rsidRPr="00023D78">
        <w:rPr>
          <w:rFonts w:ascii="Times New Roman" w:hAnsi="Times New Roman" w:cs="Times New Roman"/>
          <w:sz w:val="24"/>
          <w:szCs w:val="24"/>
        </w:rPr>
        <w:t xml:space="preserve">innych </w:t>
      </w:r>
      <w:r w:rsidR="00A326A5" w:rsidRPr="00023D78">
        <w:rPr>
          <w:rFonts w:ascii="Times New Roman" w:hAnsi="Times New Roman" w:cs="Times New Roman"/>
          <w:sz w:val="24"/>
          <w:szCs w:val="24"/>
        </w:rPr>
        <w:br/>
      </w:r>
      <w:r w:rsidR="00B66D8F" w:rsidRPr="00023D78">
        <w:rPr>
          <w:rFonts w:ascii="Times New Roman" w:hAnsi="Times New Roman" w:cs="Times New Roman"/>
          <w:sz w:val="24"/>
          <w:szCs w:val="24"/>
        </w:rPr>
        <w:t>przedsięwzięć</w:t>
      </w:r>
      <w:r w:rsidR="00057692" w:rsidRPr="00023D78">
        <w:rPr>
          <w:rFonts w:ascii="Times New Roman" w:hAnsi="Times New Roman" w:cs="Times New Roman"/>
          <w:sz w:val="24"/>
          <w:szCs w:val="24"/>
        </w:rPr>
        <w:t>,</w:t>
      </w:r>
    </w:p>
    <w:p w:rsidR="00B66D8F" w:rsidRPr="00023D78" w:rsidRDefault="00B66D8F" w:rsidP="004E5DB4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- rozszerzanie zakresu tematycznego o zagadnienia z</w:t>
      </w:r>
      <w:r w:rsidR="004A4B46" w:rsidRPr="00023D78">
        <w:rPr>
          <w:rFonts w:ascii="Times New Roman" w:hAnsi="Times New Roman" w:cs="Times New Roman"/>
          <w:sz w:val="24"/>
          <w:szCs w:val="24"/>
        </w:rPr>
        <w:t xml:space="preserve"> innych obszarów pracy M</w:t>
      </w:r>
      <w:r w:rsidRPr="00023D78">
        <w:rPr>
          <w:rFonts w:ascii="Times New Roman" w:hAnsi="Times New Roman" w:cs="Times New Roman"/>
          <w:sz w:val="24"/>
          <w:szCs w:val="24"/>
        </w:rPr>
        <w:t xml:space="preserve">uzeum </w:t>
      </w:r>
      <w:r w:rsidR="00A326A5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(np. konserwację, nauki pomocnicze historii, fotografię, działania graficzne)</w:t>
      </w:r>
      <w:r w:rsidR="00755FCF" w:rsidRPr="00023D78">
        <w:rPr>
          <w:rFonts w:ascii="Times New Roman" w:hAnsi="Times New Roman" w:cs="Times New Roman"/>
          <w:sz w:val="24"/>
          <w:szCs w:val="24"/>
        </w:rPr>
        <w:t>,</w:t>
      </w:r>
    </w:p>
    <w:p w:rsidR="00A326A5" w:rsidRPr="00023D78" w:rsidRDefault="00CD23DE" w:rsidP="00A326A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- rozwijanie programu wolontariatu kompetencji (w tym międzyinstytucjonalnego),</w:t>
      </w:r>
      <w:bookmarkStart w:id="1" w:name="_Toc270938494"/>
    </w:p>
    <w:p w:rsidR="00CD23DE" w:rsidRPr="00023D78" w:rsidRDefault="00CD23DE" w:rsidP="00A326A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stworzenie ofert dla dorosłych odbiorców, </w:t>
      </w:r>
      <w:bookmarkEnd w:id="1"/>
    </w:p>
    <w:p w:rsidR="00CD23DE" w:rsidRPr="00023D78" w:rsidRDefault="00123F5A" w:rsidP="00CD23D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- wizyty studyjne.</w:t>
      </w:r>
    </w:p>
    <w:p w:rsidR="00E926F4" w:rsidRPr="00023D78" w:rsidRDefault="00E926F4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2357" w:rsidRPr="00023D78" w:rsidRDefault="009076FA" w:rsidP="00B4235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Muzeum dalej będzie zacieśniało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176006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>współpracę z uczelniami wyższymi</w:t>
      </w:r>
      <w:r w:rsidR="00CB132A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środowiskiem </w:t>
      </w:r>
      <w:r w:rsidR="00A326A5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CB132A" w:rsidRPr="00023D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nauczycielskim szkół podstawowych i średnich. Współpraca z </w:t>
      </w:r>
      <w:r w:rsidR="00176006" w:rsidRPr="00023D78">
        <w:rPr>
          <w:rFonts w:ascii="Times New Roman" w:hAnsi="Times New Roman" w:cs="Times New Roman"/>
          <w:sz w:val="24"/>
          <w:szCs w:val="24"/>
        </w:rPr>
        <w:t>Uniwersyte</w:t>
      </w:r>
      <w:r w:rsidR="00CC5301" w:rsidRPr="00023D78">
        <w:rPr>
          <w:rFonts w:ascii="Times New Roman" w:hAnsi="Times New Roman" w:cs="Times New Roman"/>
          <w:sz w:val="24"/>
          <w:szCs w:val="24"/>
        </w:rPr>
        <w:t xml:space="preserve">tem 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A326A5" w:rsidRPr="00023D78">
        <w:rPr>
          <w:rFonts w:ascii="Times New Roman" w:hAnsi="Times New Roman" w:cs="Times New Roman"/>
          <w:sz w:val="24"/>
          <w:szCs w:val="24"/>
        </w:rPr>
        <w:br/>
      </w:r>
      <w:r w:rsidR="00AB3B15" w:rsidRPr="00023D78">
        <w:rPr>
          <w:rFonts w:ascii="Times New Roman" w:hAnsi="Times New Roman" w:cs="Times New Roman"/>
          <w:sz w:val="24"/>
          <w:szCs w:val="24"/>
        </w:rPr>
        <w:t xml:space="preserve">i </w:t>
      </w:r>
      <w:r w:rsidR="00176006" w:rsidRPr="00023D78">
        <w:rPr>
          <w:rFonts w:ascii="Times New Roman" w:hAnsi="Times New Roman" w:cs="Times New Roman"/>
          <w:sz w:val="24"/>
          <w:szCs w:val="24"/>
        </w:rPr>
        <w:t>Po</w:t>
      </w:r>
      <w:r w:rsidR="00CB132A" w:rsidRPr="00023D78">
        <w:rPr>
          <w:rFonts w:ascii="Times New Roman" w:hAnsi="Times New Roman" w:cs="Times New Roman"/>
          <w:sz w:val="24"/>
          <w:szCs w:val="24"/>
        </w:rPr>
        <w:t xml:space="preserve">litechniką Białostocką kontynuowana będzie </w:t>
      </w:r>
      <w:r w:rsidR="00176006" w:rsidRPr="00023D78">
        <w:rPr>
          <w:rFonts w:ascii="Times New Roman" w:hAnsi="Times New Roman" w:cs="Times New Roman"/>
          <w:sz w:val="24"/>
          <w:szCs w:val="24"/>
        </w:rPr>
        <w:t>zarówno pod kątem udziału studentów w zaję</w:t>
      </w:r>
      <w:r w:rsidR="004A4B46" w:rsidRPr="00023D78">
        <w:rPr>
          <w:rFonts w:ascii="Times New Roman" w:hAnsi="Times New Roman" w:cs="Times New Roman"/>
          <w:sz w:val="24"/>
          <w:szCs w:val="24"/>
        </w:rPr>
        <w:t>ciach organizowanych przez M</w:t>
      </w:r>
      <w:r w:rsidR="00176006" w:rsidRPr="00023D78">
        <w:rPr>
          <w:rFonts w:ascii="Times New Roman" w:hAnsi="Times New Roman" w:cs="Times New Roman"/>
          <w:sz w:val="24"/>
          <w:szCs w:val="24"/>
        </w:rPr>
        <w:t>uzeum</w:t>
      </w:r>
      <w:r w:rsidR="003F6604" w:rsidRPr="00023D78">
        <w:rPr>
          <w:rFonts w:ascii="Times New Roman" w:hAnsi="Times New Roman" w:cs="Times New Roman"/>
          <w:sz w:val="24"/>
          <w:szCs w:val="24"/>
        </w:rPr>
        <w:t>,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 jak i przygotowywania przyszłych absolwentów do współpracy </w:t>
      </w:r>
      <w:r w:rsidR="00A326A5" w:rsidRPr="00023D78">
        <w:rPr>
          <w:rFonts w:ascii="Times New Roman" w:hAnsi="Times New Roman" w:cs="Times New Roman"/>
          <w:sz w:val="24"/>
          <w:szCs w:val="24"/>
        </w:rPr>
        <w:br/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z </w:t>
      </w:r>
      <w:r w:rsidR="003F6604" w:rsidRPr="00023D78">
        <w:rPr>
          <w:rFonts w:ascii="Times New Roman" w:hAnsi="Times New Roman" w:cs="Times New Roman"/>
          <w:sz w:val="24"/>
          <w:szCs w:val="24"/>
        </w:rPr>
        <w:t xml:space="preserve">naszą </w:t>
      </w:r>
      <w:r w:rsidR="00C64AA0" w:rsidRPr="00023D78">
        <w:rPr>
          <w:rFonts w:ascii="Times New Roman" w:hAnsi="Times New Roman" w:cs="Times New Roman"/>
          <w:sz w:val="24"/>
          <w:szCs w:val="24"/>
        </w:rPr>
        <w:t>instytucją m.in. poprzez praktyki studenckie.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CB132A" w:rsidRPr="00023D78">
        <w:rPr>
          <w:rFonts w:ascii="Times New Roman" w:hAnsi="Times New Roman" w:cs="Times New Roman"/>
          <w:sz w:val="24"/>
          <w:szCs w:val="24"/>
        </w:rPr>
        <w:t>Podtrzymywana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 będzie </w:t>
      </w:r>
      <w:r w:rsidR="003F6604" w:rsidRPr="00023D78">
        <w:rPr>
          <w:rFonts w:ascii="Times New Roman" w:hAnsi="Times New Roman" w:cs="Times New Roman"/>
          <w:sz w:val="24"/>
          <w:szCs w:val="24"/>
        </w:rPr>
        <w:t xml:space="preserve">także 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dobrze </w:t>
      </w:r>
      <w:r w:rsidR="00A326A5" w:rsidRPr="00023D78">
        <w:rPr>
          <w:rFonts w:ascii="Times New Roman" w:hAnsi="Times New Roman" w:cs="Times New Roman"/>
          <w:sz w:val="24"/>
          <w:szCs w:val="24"/>
        </w:rPr>
        <w:br/>
      </w:r>
      <w:r w:rsidR="00176006" w:rsidRPr="00023D78">
        <w:rPr>
          <w:rFonts w:ascii="Times New Roman" w:hAnsi="Times New Roman" w:cs="Times New Roman"/>
          <w:sz w:val="24"/>
          <w:szCs w:val="24"/>
        </w:rPr>
        <w:t>układająca się współpraca z Uniwersytet</w:t>
      </w:r>
      <w:r w:rsidR="003F6604" w:rsidRPr="00023D78">
        <w:rPr>
          <w:rFonts w:ascii="Times New Roman" w:hAnsi="Times New Roman" w:cs="Times New Roman"/>
          <w:sz w:val="24"/>
          <w:szCs w:val="24"/>
        </w:rPr>
        <w:t>em</w:t>
      </w:r>
      <w:r w:rsidR="00176006" w:rsidRPr="00023D78">
        <w:rPr>
          <w:rFonts w:ascii="Times New Roman" w:hAnsi="Times New Roman" w:cs="Times New Roman"/>
          <w:sz w:val="24"/>
          <w:szCs w:val="24"/>
        </w:rPr>
        <w:t xml:space="preserve"> Trzeciego Wieku w Białymsto</w:t>
      </w:r>
      <w:r w:rsidR="003F6604" w:rsidRPr="00023D78">
        <w:rPr>
          <w:rFonts w:ascii="Times New Roman" w:hAnsi="Times New Roman" w:cs="Times New Roman"/>
          <w:sz w:val="24"/>
          <w:szCs w:val="24"/>
        </w:rPr>
        <w:t>ku</w:t>
      </w:r>
      <w:r w:rsidR="00656935" w:rsidRPr="00023D78">
        <w:rPr>
          <w:rFonts w:ascii="Times New Roman" w:hAnsi="Times New Roman" w:cs="Times New Roman"/>
          <w:sz w:val="24"/>
          <w:szCs w:val="24"/>
        </w:rPr>
        <w:t>.</w:t>
      </w:r>
      <w:r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B2C29" w:rsidRPr="00023D78">
        <w:rPr>
          <w:rFonts w:ascii="Times New Roman" w:hAnsi="Times New Roman" w:cs="Times New Roman"/>
          <w:sz w:val="24"/>
          <w:szCs w:val="24"/>
        </w:rPr>
        <w:t>W program działań na lata 2020 – 2024 wpisuje się również ścisłe współdziałanie z nauczycielami szczególnie przy opracowywaniu zajęć warsztatowy</w:t>
      </w:r>
      <w:r w:rsidR="004A4B46" w:rsidRPr="00023D78">
        <w:rPr>
          <w:rFonts w:ascii="Times New Roman" w:hAnsi="Times New Roman" w:cs="Times New Roman"/>
          <w:sz w:val="24"/>
          <w:szCs w:val="24"/>
        </w:rPr>
        <w:t>ch i edukacyjnych. Oprócz tego</w:t>
      </w:r>
      <w:r w:rsidR="00A326A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4A4B46" w:rsidRPr="00023D78">
        <w:rPr>
          <w:rFonts w:ascii="Times New Roman" w:hAnsi="Times New Roman" w:cs="Times New Roman"/>
          <w:sz w:val="24"/>
          <w:szCs w:val="24"/>
        </w:rPr>
        <w:t>M</w:t>
      </w:r>
      <w:r w:rsidR="00BB2C29" w:rsidRPr="00023D78">
        <w:rPr>
          <w:rFonts w:ascii="Times New Roman" w:hAnsi="Times New Roman" w:cs="Times New Roman"/>
          <w:sz w:val="24"/>
          <w:szCs w:val="24"/>
        </w:rPr>
        <w:t>uzeum będzie partnerem szkół przy organizacji konkursów wiedzy, gier miejskich i innych form</w:t>
      </w:r>
      <w:r w:rsidR="00A326A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B2C29" w:rsidRPr="00023D78">
        <w:rPr>
          <w:rFonts w:ascii="Times New Roman" w:hAnsi="Times New Roman" w:cs="Times New Roman"/>
          <w:sz w:val="24"/>
          <w:szCs w:val="24"/>
        </w:rPr>
        <w:t xml:space="preserve">propagowania wiedzy </w:t>
      </w:r>
      <w:r w:rsidR="00A326A5" w:rsidRPr="00023D78">
        <w:rPr>
          <w:rFonts w:ascii="Times New Roman" w:hAnsi="Times New Roman" w:cs="Times New Roman"/>
          <w:sz w:val="24"/>
          <w:szCs w:val="24"/>
        </w:rPr>
        <w:br/>
      </w:r>
      <w:r w:rsidR="00BB2C29" w:rsidRPr="00023D78">
        <w:rPr>
          <w:rFonts w:ascii="Times New Roman" w:hAnsi="Times New Roman" w:cs="Times New Roman"/>
          <w:sz w:val="24"/>
          <w:szCs w:val="24"/>
        </w:rPr>
        <w:t>i wychowania patriotycznego.</w:t>
      </w:r>
    </w:p>
    <w:p w:rsidR="00B42357" w:rsidRPr="00023D78" w:rsidRDefault="00B42357" w:rsidP="00B4235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0E6C" w:rsidRPr="00023D78" w:rsidRDefault="00B42357" w:rsidP="00B42357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AD6CE4" w:rsidRPr="00023D78">
        <w:rPr>
          <w:rFonts w:ascii="Times New Roman" w:hAnsi="Times New Roman" w:cs="Times New Roman"/>
          <w:b/>
          <w:sz w:val="24"/>
          <w:szCs w:val="24"/>
        </w:rPr>
        <w:t>DZIAŁALNOŚĆ REMONTOWO INWESTYCYJNA</w:t>
      </w:r>
    </w:p>
    <w:p w:rsidR="00F92F3C" w:rsidRPr="00023D78" w:rsidRDefault="00574C48" w:rsidP="000F799B">
      <w:pPr>
        <w:pStyle w:val="NormalnyWeb"/>
        <w:spacing w:before="0" w:beforeAutospacing="0" w:after="0" w:afterAutospacing="0" w:line="276" w:lineRule="auto"/>
        <w:ind w:left="-284" w:firstLine="426"/>
        <w:jc w:val="both"/>
      </w:pPr>
      <w:r w:rsidRPr="00023D78">
        <w:t xml:space="preserve">W okresie styczeń 2020 </w:t>
      </w:r>
      <w:r w:rsidR="00F92F3C" w:rsidRPr="00023D78">
        <w:t>–</w:t>
      </w:r>
      <w:r w:rsidRPr="00023D78">
        <w:t xml:space="preserve"> grudzień 2024</w:t>
      </w:r>
      <w:r w:rsidR="00F92F3C" w:rsidRPr="00023D78">
        <w:t xml:space="preserve"> </w:t>
      </w:r>
      <w:r w:rsidR="004A4B46" w:rsidRPr="00023D78">
        <w:t>M</w:t>
      </w:r>
      <w:r w:rsidR="00F92F3C" w:rsidRPr="00023D78">
        <w:t>uzeum</w:t>
      </w:r>
      <w:r w:rsidR="00B42357" w:rsidRPr="00023D78">
        <w:t>,</w:t>
      </w:r>
      <w:r w:rsidR="00F92F3C" w:rsidRPr="00023D78">
        <w:t xml:space="preserve"> w miarę posiadanych środków </w:t>
      </w:r>
      <w:r w:rsidRPr="00023D78">
        <w:t>i wydanych pozwoleń</w:t>
      </w:r>
      <w:r w:rsidR="00B42357" w:rsidRPr="00023D78">
        <w:t>,</w:t>
      </w:r>
      <w:r w:rsidRPr="00023D78">
        <w:t xml:space="preserve"> </w:t>
      </w:r>
      <w:r w:rsidR="00F92F3C" w:rsidRPr="00023D78">
        <w:t xml:space="preserve">zamierza </w:t>
      </w:r>
      <w:r w:rsidR="00223D81" w:rsidRPr="00023D78">
        <w:t xml:space="preserve">przeprowadzić </w:t>
      </w:r>
      <w:r w:rsidR="00E926F4" w:rsidRPr="00023D78">
        <w:t>następujące prace remontowe:</w:t>
      </w:r>
    </w:p>
    <w:p w:rsidR="00F92F3C" w:rsidRPr="00023D78" w:rsidRDefault="00F92F3C" w:rsidP="00921A71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 xml:space="preserve">- remont </w:t>
      </w:r>
      <w:r w:rsidR="004B54F5" w:rsidRPr="00023D78">
        <w:t xml:space="preserve">ściany zewnętrznej budynku z powodu </w:t>
      </w:r>
      <w:r w:rsidR="00574C48" w:rsidRPr="00023D78">
        <w:t>zasolenia</w:t>
      </w:r>
      <w:r w:rsidR="00E926F4" w:rsidRPr="00023D78">
        <w:t>,</w:t>
      </w:r>
    </w:p>
    <w:p w:rsidR="004619EC" w:rsidRPr="00023D78" w:rsidRDefault="004619EC" w:rsidP="00921A71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 xml:space="preserve">- </w:t>
      </w:r>
      <w:r w:rsidR="000F626C" w:rsidRPr="00023D78">
        <w:t xml:space="preserve">dalszą </w:t>
      </w:r>
      <w:r w:rsidR="00D85701" w:rsidRPr="00023D78">
        <w:t xml:space="preserve">poprawę dostępności obiektu dla osób </w:t>
      </w:r>
      <w:r w:rsidR="00574C48" w:rsidRPr="00023D78">
        <w:t>niepełnosprawnych,</w:t>
      </w:r>
    </w:p>
    <w:p w:rsidR="00574C48" w:rsidRPr="00023D78" w:rsidRDefault="00574C48" w:rsidP="00921A71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>- rozbudowa istniejącej siedziby (o ile nie zostaną podjęte decyzje o zmianie lokalizacji)</w:t>
      </w:r>
      <w:r w:rsidR="004B54F5" w:rsidRPr="00023D78">
        <w:t>.</w:t>
      </w:r>
    </w:p>
    <w:p w:rsidR="00D0778A" w:rsidRPr="00023D78" w:rsidRDefault="00D0778A" w:rsidP="00AD6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03" w:rsidRPr="00023D78" w:rsidRDefault="00866903" w:rsidP="00B42357">
      <w:pPr>
        <w:pStyle w:val="NormalnyWeb"/>
        <w:spacing w:before="0" w:beforeAutospacing="0" w:after="0" w:afterAutospacing="0" w:line="276" w:lineRule="auto"/>
        <w:ind w:left="-284"/>
        <w:jc w:val="both"/>
        <w:rPr>
          <w:b/>
        </w:rPr>
      </w:pPr>
      <w:r w:rsidRPr="00023D78">
        <w:rPr>
          <w:b/>
        </w:rPr>
        <w:t>Plany modernizacji infrastruktury wystawienniczej i sprzętu biurowego</w:t>
      </w:r>
    </w:p>
    <w:p w:rsidR="00AD6CE4" w:rsidRPr="00023D78" w:rsidRDefault="00866903" w:rsidP="00AD6CE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W </w:t>
      </w:r>
      <w:r w:rsidR="00A30B6D" w:rsidRPr="00023D78">
        <w:rPr>
          <w:rFonts w:ascii="Times New Roman" w:hAnsi="Times New Roman" w:cs="Times New Roman"/>
          <w:sz w:val="24"/>
          <w:szCs w:val="24"/>
        </w:rPr>
        <w:t>omawianym okresie</w:t>
      </w:r>
      <w:r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4A4B46" w:rsidRPr="00023D78">
        <w:rPr>
          <w:rFonts w:ascii="Times New Roman" w:hAnsi="Times New Roman" w:cs="Times New Roman"/>
          <w:sz w:val="24"/>
          <w:szCs w:val="24"/>
        </w:rPr>
        <w:t>M</w:t>
      </w:r>
      <w:r w:rsidR="00B91CB0" w:rsidRPr="00023D78">
        <w:rPr>
          <w:rFonts w:ascii="Times New Roman" w:hAnsi="Times New Roman" w:cs="Times New Roman"/>
          <w:sz w:val="24"/>
          <w:szCs w:val="24"/>
        </w:rPr>
        <w:t>uzeum będzie</w:t>
      </w:r>
      <w:r w:rsidR="00AB4554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B91CB0" w:rsidRPr="00023D78">
        <w:rPr>
          <w:rFonts w:ascii="Times New Roman" w:hAnsi="Times New Roman" w:cs="Times New Roman"/>
          <w:sz w:val="24"/>
          <w:szCs w:val="24"/>
        </w:rPr>
        <w:t>kontynuować</w:t>
      </w:r>
      <w:r w:rsidRPr="00023D78">
        <w:rPr>
          <w:rFonts w:ascii="Times New Roman" w:hAnsi="Times New Roman" w:cs="Times New Roman"/>
          <w:sz w:val="24"/>
          <w:szCs w:val="24"/>
        </w:rPr>
        <w:t xml:space="preserve"> niezbędną modernizację istniejącej </w:t>
      </w:r>
      <w:r w:rsidR="00AB3B15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infrastruktury wystawienniczej</w:t>
      </w:r>
      <w:r w:rsidR="00A30B6D" w:rsidRPr="00023D78">
        <w:rPr>
          <w:rFonts w:ascii="Times New Roman" w:hAnsi="Times New Roman" w:cs="Times New Roman"/>
          <w:sz w:val="24"/>
          <w:szCs w:val="24"/>
        </w:rPr>
        <w:t>,</w:t>
      </w:r>
      <w:r w:rsidRPr="00023D78">
        <w:rPr>
          <w:rFonts w:ascii="Times New Roman" w:hAnsi="Times New Roman" w:cs="Times New Roman"/>
          <w:sz w:val="24"/>
          <w:szCs w:val="24"/>
        </w:rPr>
        <w:t xml:space="preserve"> jak </w:t>
      </w:r>
      <w:r w:rsidR="00AB4554" w:rsidRPr="00023D78">
        <w:rPr>
          <w:rFonts w:ascii="Times New Roman" w:hAnsi="Times New Roman" w:cs="Times New Roman"/>
          <w:sz w:val="24"/>
          <w:szCs w:val="24"/>
        </w:rPr>
        <w:t>i wymianę oraz</w:t>
      </w:r>
      <w:r w:rsidRPr="00023D78">
        <w:rPr>
          <w:rFonts w:ascii="Times New Roman" w:hAnsi="Times New Roman" w:cs="Times New Roman"/>
          <w:sz w:val="24"/>
          <w:szCs w:val="24"/>
        </w:rPr>
        <w:t xml:space="preserve"> zakup</w:t>
      </w:r>
      <w:r w:rsidR="00AB4554" w:rsidRPr="00023D78">
        <w:rPr>
          <w:rFonts w:ascii="Times New Roman" w:hAnsi="Times New Roman" w:cs="Times New Roman"/>
          <w:sz w:val="24"/>
          <w:szCs w:val="24"/>
        </w:rPr>
        <w:t>y</w:t>
      </w:r>
      <w:r w:rsidRPr="00023D78">
        <w:rPr>
          <w:rFonts w:ascii="Times New Roman" w:hAnsi="Times New Roman" w:cs="Times New Roman"/>
          <w:sz w:val="24"/>
          <w:szCs w:val="24"/>
        </w:rPr>
        <w:t xml:space="preserve"> nowego sprzętu biurowego</w:t>
      </w:r>
      <w:r w:rsidR="00A30B6D" w:rsidRPr="00023D78">
        <w:rPr>
          <w:rFonts w:ascii="Times New Roman" w:hAnsi="Times New Roman" w:cs="Times New Roman"/>
          <w:sz w:val="24"/>
          <w:szCs w:val="24"/>
        </w:rPr>
        <w:t>.</w:t>
      </w:r>
      <w:r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7F60A1" w:rsidRPr="00023D78">
        <w:rPr>
          <w:rFonts w:ascii="Times New Roman" w:hAnsi="Times New Roman" w:cs="Times New Roman"/>
          <w:sz w:val="24"/>
          <w:szCs w:val="24"/>
        </w:rPr>
        <w:t>W celu</w:t>
      </w:r>
      <w:r w:rsidR="00DB50AC" w:rsidRPr="00023D78">
        <w:rPr>
          <w:rFonts w:ascii="Times New Roman" w:hAnsi="Times New Roman" w:cs="Times New Roman"/>
          <w:sz w:val="24"/>
          <w:szCs w:val="24"/>
        </w:rPr>
        <w:t xml:space="preserve"> zwiększania</w:t>
      </w:r>
      <w:r w:rsidR="00A74D78" w:rsidRPr="00023D78">
        <w:rPr>
          <w:rFonts w:ascii="Times New Roman" w:hAnsi="Times New Roman" w:cs="Times New Roman"/>
          <w:sz w:val="24"/>
          <w:szCs w:val="24"/>
        </w:rPr>
        <w:t xml:space="preserve"> dostępności </w:t>
      </w:r>
      <w:r w:rsidR="004B54F5" w:rsidRPr="00023D78">
        <w:rPr>
          <w:rFonts w:ascii="Times New Roman" w:hAnsi="Times New Roman" w:cs="Times New Roman"/>
          <w:sz w:val="24"/>
          <w:szCs w:val="24"/>
        </w:rPr>
        <w:t>m</w:t>
      </w:r>
      <w:r w:rsidR="00A74D78" w:rsidRPr="00023D78">
        <w:rPr>
          <w:rFonts w:ascii="Times New Roman" w:hAnsi="Times New Roman" w:cs="Times New Roman"/>
          <w:sz w:val="24"/>
          <w:szCs w:val="24"/>
        </w:rPr>
        <w:t xml:space="preserve">uzeum osobom niepełnosprawnym </w:t>
      </w:r>
      <w:r w:rsidR="007F60A1" w:rsidRPr="00023D78">
        <w:rPr>
          <w:rFonts w:ascii="Times New Roman" w:hAnsi="Times New Roman" w:cs="Times New Roman"/>
          <w:sz w:val="24"/>
          <w:szCs w:val="24"/>
        </w:rPr>
        <w:t xml:space="preserve">m.in. zostaną udostępnione </w:t>
      </w:r>
      <w:r w:rsidR="00AB3B15" w:rsidRPr="00023D78">
        <w:rPr>
          <w:rFonts w:ascii="Times New Roman" w:hAnsi="Times New Roman" w:cs="Times New Roman"/>
          <w:sz w:val="24"/>
          <w:szCs w:val="24"/>
        </w:rPr>
        <w:br/>
      </w:r>
      <w:r w:rsidR="007F60A1" w:rsidRPr="00023D78">
        <w:rPr>
          <w:rFonts w:ascii="Times New Roman" w:hAnsi="Times New Roman" w:cs="Times New Roman"/>
          <w:sz w:val="24"/>
          <w:szCs w:val="24"/>
        </w:rPr>
        <w:t>przenośne</w:t>
      </w:r>
      <w:r w:rsidR="00A74D78" w:rsidRPr="00023D78">
        <w:rPr>
          <w:rFonts w:ascii="Times New Roman" w:hAnsi="Times New Roman" w:cs="Times New Roman"/>
          <w:sz w:val="24"/>
          <w:szCs w:val="24"/>
        </w:rPr>
        <w:t xml:space="preserve"> stacj</w:t>
      </w:r>
      <w:r w:rsidR="007F60A1" w:rsidRPr="00023D78">
        <w:rPr>
          <w:rFonts w:ascii="Times New Roman" w:hAnsi="Times New Roman" w:cs="Times New Roman"/>
          <w:sz w:val="24"/>
          <w:szCs w:val="24"/>
        </w:rPr>
        <w:t>e</w:t>
      </w:r>
      <w:r w:rsidR="00A74D78" w:rsidRPr="00023D78">
        <w:rPr>
          <w:rFonts w:ascii="Times New Roman" w:hAnsi="Times New Roman" w:cs="Times New Roman"/>
          <w:sz w:val="24"/>
          <w:szCs w:val="24"/>
        </w:rPr>
        <w:t xml:space="preserve"> odsłuchow</w:t>
      </w:r>
      <w:r w:rsidR="007F60A1" w:rsidRPr="00023D78">
        <w:rPr>
          <w:rFonts w:ascii="Times New Roman" w:hAnsi="Times New Roman" w:cs="Times New Roman"/>
          <w:sz w:val="24"/>
          <w:szCs w:val="24"/>
        </w:rPr>
        <w:t>e</w:t>
      </w:r>
      <w:r w:rsidR="00A74D78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925516" w:rsidRPr="00023D7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52CA4" w:rsidRPr="00023D78">
        <w:rPr>
          <w:rFonts w:ascii="Times New Roman" w:hAnsi="Times New Roman" w:cs="Times New Roman"/>
          <w:sz w:val="24"/>
          <w:szCs w:val="24"/>
        </w:rPr>
        <w:t>audio</w:t>
      </w:r>
      <w:r w:rsidR="00D60C00" w:rsidRPr="00023D78">
        <w:rPr>
          <w:rFonts w:ascii="Times New Roman" w:hAnsi="Times New Roman" w:cs="Times New Roman"/>
          <w:sz w:val="24"/>
          <w:szCs w:val="24"/>
        </w:rPr>
        <w:t>deskrypcji</w:t>
      </w:r>
      <w:proofErr w:type="spellEnd"/>
      <w:r w:rsidR="004619EC" w:rsidRPr="00023D78">
        <w:rPr>
          <w:rFonts w:ascii="Times New Roman" w:hAnsi="Times New Roman" w:cs="Times New Roman"/>
          <w:sz w:val="24"/>
          <w:szCs w:val="24"/>
        </w:rPr>
        <w:t xml:space="preserve"> dla</w:t>
      </w:r>
      <w:r w:rsidR="00925516" w:rsidRPr="00023D78">
        <w:rPr>
          <w:rFonts w:ascii="Times New Roman" w:hAnsi="Times New Roman" w:cs="Times New Roman"/>
          <w:sz w:val="24"/>
          <w:szCs w:val="24"/>
        </w:rPr>
        <w:t xml:space="preserve"> osób</w:t>
      </w:r>
      <w:r w:rsidR="004619EC" w:rsidRPr="00023D78">
        <w:rPr>
          <w:rFonts w:ascii="Times New Roman" w:hAnsi="Times New Roman" w:cs="Times New Roman"/>
          <w:sz w:val="24"/>
          <w:szCs w:val="24"/>
        </w:rPr>
        <w:t xml:space="preserve"> niewidomych.</w:t>
      </w:r>
    </w:p>
    <w:p w:rsidR="00AD6CE4" w:rsidRPr="00023D78" w:rsidRDefault="00AD6CE4" w:rsidP="00AD6CE4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6DED" w:rsidRPr="00023D78" w:rsidRDefault="00AD6CE4" w:rsidP="00AD6CE4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8">
        <w:rPr>
          <w:rFonts w:ascii="Times New Roman" w:hAnsi="Times New Roman" w:cs="Times New Roman"/>
          <w:b/>
          <w:sz w:val="24"/>
          <w:szCs w:val="24"/>
        </w:rPr>
        <w:t>V. ROZWÓJ KADRY MUZEUM</w:t>
      </w:r>
    </w:p>
    <w:p w:rsidR="000C5896" w:rsidRPr="00023D78" w:rsidRDefault="009C1246" w:rsidP="000F799B">
      <w:pPr>
        <w:pStyle w:val="NormalnyWeb"/>
        <w:spacing w:before="0" w:beforeAutospacing="0" w:after="0" w:afterAutospacing="0" w:line="276" w:lineRule="auto"/>
        <w:ind w:left="-284" w:firstLine="284"/>
        <w:jc w:val="both"/>
      </w:pPr>
      <w:r w:rsidRPr="00023D78">
        <w:t xml:space="preserve">W okresie styczeń 2020 - </w:t>
      </w:r>
      <w:r w:rsidR="009076FA" w:rsidRPr="00023D78">
        <w:t>grudzień 2024</w:t>
      </w:r>
      <w:r w:rsidR="004E461C" w:rsidRPr="00023D78">
        <w:t xml:space="preserve"> planowane jest podnoszenie kwalifikacji pracowników </w:t>
      </w:r>
      <w:r w:rsidR="009C3B6E" w:rsidRPr="00023D78">
        <w:t>M</w:t>
      </w:r>
      <w:r w:rsidR="004E461C" w:rsidRPr="00023D78">
        <w:t>uzeum poprzez udział w szkoleniach i studiach podyplomowych</w:t>
      </w:r>
      <w:r w:rsidR="009C3B6E" w:rsidRPr="00023D78">
        <w:t>,</w:t>
      </w:r>
      <w:r w:rsidR="004E461C" w:rsidRPr="00023D78">
        <w:t xml:space="preserve"> takich jak: podyplomowe studia muzealnicze</w:t>
      </w:r>
      <w:r w:rsidR="009C3B6E" w:rsidRPr="00023D78">
        <w:t>,</w:t>
      </w:r>
      <w:r w:rsidR="004E461C" w:rsidRPr="00023D78">
        <w:t xml:space="preserve"> szkolenia z zakresu konserwacji zabytków</w:t>
      </w:r>
      <w:r w:rsidR="009C3B6E" w:rsidRPr="00023D78">
        <w:t>,</w:t>
      </w:r>
      <w:r w:rsidR="004E461C" w:rsidRPr="00023D78">
        <w:t xml:space="preserve"> szkolenia z zakresu informatyki</w:t>
      </w:r>
      <w:r w:rsidR="009C3B6E" w:rsidRPr="00023D78">
        <w:t>,</w:t>
      </w:r>
      <w:r w:rsidR="004E461C" w:rsidRPr="00023D78">
        <w:t xml:space="preserve"> kursy językowe.</w:t>
      </w:r>
      <w:r w:rsidR="00ED5B4C" w:rsidRPr="00023D78">
        <w:t xml:space="preserve"> </w:t>
      </w:r>
      <w:r w:rsidR="006A2D6C" w:rsidRPr="00023D78">
        <w:t>Przewiduje się sfinalizowanie co najmniej jednego doktoratu.</w:t>
      </w:r>
      <w:r w:rsidR="009076FA" w:rsidRPr="00023D78">
        <w:t xml:space="preserve"> </w:t>
      </w:r>
    </w:p>
    <w:p w:rsidR="000C5896" w:rsidRPr="00023D78" w:rsidRDefault="009076FA" w:rsidP="000F799B">
      <w:pPr>
        <w:pStyle w:val="NormalnyWeb"/>
        <w:spacing w:before="0" w:beforeAutospacing="0" w:after="0" w:afterAutospacing="0" w:line="276" w:lineRule="auto"/>
        <w:ind w:left="-284" w:firstLine="284"/>
        <w:jc w:val="both"/>
      </w:pPr>
      <w:r w:rsidRPr="00023D78">
        <w:t>Planuje się również</w:t>
      </w:r>
      <w:r w:rsidR="000C5896" w:rsidRPr="00023D78">
        <w:t>:</w:t>
      </w:r>
    </w:p>
    <w:p w:rsidR="009076FA" w:rsidRPr="00023D78" w:rsidRDefault="000C5896" w:rsidP="000F799B">
      <w:pPr>
        <w:pStyle w:val="NormalnyWeb"/>
        <w:spacing w:before="0" w:beforeAutospacing="0" w:after="0" w:afterAutospacing="0" w:line="276" w:lineRule="auto"/>
        <w:ind w:left="-284"/>
        <w:jc w:val="both"/>
      </w:pPr>
      <w:r w:rsidRPr="00023D78">
        <w:t xml:space="preserve">- </w:t>
      </w:r>
      <w:r w:rsidR="009076FA" w:rsidRPr="00023D78">
        <w:t>wizyty studyjne, wyjazdy szkoleniowe pracow</w:t>
      </w:r>
      <w:r w:rsidRPr="00023D78">
        <w:t>ników, organizację</w:t>
      </w:r>
      <w:r w:rsidR="009076FA" w:rsidRPr="00023D78">
        <w:t xml:space="preserve"> spotkań z </w:t>
      </w:r>
      <w:r w:rsidRPr="00023D78">
        <w:t>przedstawicielami</w:t>
      </w:r>
      <w:r w:rsidR="009076FA" w:rsidRPr="00023D78">
        <w:t xml:space="preserve"> sektora</w:t>
      </w:r>
      <w:r w:rsidR="000628AB" w:rsidRPr="00023D78">
        <w:t xml:space="preserve"> </w:t>
      </w:r>
      <w:r w:rsidR="009076FA" w:rsidRPr="00023D78">
        <w:t>kultury</w:t>
      </w:r>
      <w:r w:rsidRPr="00023D78">
        <w:t>,</w:t>
      </w:r>
    </w:p>
    <w:p w:rsidR="009076FA" w:rsidRPr="00023D78" w:rsidRDefault="009076FA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 xml:space="preserve">- udział w konferencjach, sympozjach, spotkaniach dotyczących muzealnictwa i historii szczególnie </w:t>
      </w:r>
      <w:r w:rsidR="00755FCF" w:rsidRPr="00023D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3D78">
        <w:rPr>
          <w:rFonts w:ascii="Times New Roman" w:hAnsi="Times New Roman" w:cs="Times New Roman"/>
          <w:sz w:val="24"/>
          <w:szCs w:val="24"/>
        </w:rPr>
        <w:t>wojskowości, zarówno w kraju</w:t>
      </w:r>
      <w:r w:rsidR="004B54F5" w:rsidRPr="00023D78">
        <w:rPr>
          <w:rFonts w:ascii="Times New Roman" w:hAnsi="Times New Roman" w:cs="Times New Roman"/>
          <w:sz w:val="24"/>
          <w:szCs w:val="24"/>
        </w:rPr>
        <w:t>,</w:t>
      </w:r>
      <w:r w:rsidRPr="00023D78">
        <w:rPr>
          <w:rFonts w:ascii="Times New Roman" w:hAnsi="Times New Roman" w:cs="Times New Roman"/>
          <w:sz w:val="24"/>
          <w:szCs w:val="24"/>
        </w:rPr>
        <w:t xml:space="preserve"> jak</w:t>
      </w:r>
      <w:r w:rsidR="000C5896" w:rsidRPr="00023D78">
        <w:rPr>
          <w:rFonts w:ascii="Times New Roman" w:hAnsi="Times New Roman" w:cs="Times New Roman"/>
          <w:sz w:val="24"/>
          <w:szCs w:val="24"/>
        </w:rPr>
        <w:t xml:space="preserve"> i poza jego granicami,</w:t>
      </w:r>
    </w:p>
    <w:p w:rsidR="009076FA" w:rsidRPr="00023D78" w:rsidRDefault="009076FA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lastRenderedPageBreak/>
        <w:t xml:space="preserve">- warsztaty edukacyjne – zajęcia dla pracowników </w:t>
      </w:r>
      <w:r w:rsidR="004B54F5" w:rsidRPr="00023D78">
        <w:rPr>
          <w:rFonts w:ascii="Times New Roman" w:hAnsi="Times New Roman" w:cs="Times New Roman"/>
          <w:sz w:val="24"/>
          <w:szCs w:val="24"/>
        </w:rPr>
        <w:t>m</w:t>
      </w:r>
      <w:r w:rsidRPr="00023D78">
        <w:rPr>
          <w:rFonts w:ascii="Times New Roman" w:hAnsi="Times New Roman" w:cs="Times New Roman"/>
          <w:sz w:val="24"/>
          <w:szCs w:val="24"/>
        </w:rPr>
        <w:t xml:space="preserve">uzeum służące rozwijaniu ich kompetencji, </w:t>
      </w:r>
      <w:r w:rsidR="00755FCF" w:rsidRPr="00023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3D78">
        <w:rPr>
          <w:rFonts w:ascii="Times New Roman" w:hAnsi="Times New Roman" w:cs="Times New Roman"/>
          <w:sz w:val="24"/>
          <w:szCs w:val="24"/>
        </w:rPr>
        <w:t>podejmowaniu nowych wyzwań, rozpoznawaniu potrzeb odbiorców, umiejętności reagowania na nowe trendy w kulturze.</w:t>
      </w:r>
    </w:p>
    <w:p w:rsidR="005978DF" w:rsidRPr="00023D78" w:rsidRDefault="005978DF" w:rsidP="000F799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ab/>
        <w:t>W przypadku zrealizowania koncepcji „Parku Militarnego”</w:t>
      </w:r>
      <w:r w:rsidR="00755FCF" w:rsidRPr="00023D78">
        <w:rPr>
          <w:rFonts w:ascii="Times New Roman" w:hAnsi="Times New Roman" w:cs="Times New Roman"/>
          <w:sz w:val="24"/>
          <w:szCs w:val="24"/>
        </w:rPr>
        <w:t>,</w:t>
      </w:r>
      <w:r w:rsidRPr="00023D78">
        <w:rPr>
          <w:rFonts w:ascii="Times New Roman" w:hAnsi="Times New Roman" w:cs="Times New Roman"/>
          <w:sz w:val="24"/>
          <w:szCs w:val="24"/>
        </w:rPr>
        <w:t xml:space="preserve"> a co za tym idzie jego obsługi,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 xml:space="preserve">konieczne będzie zwiększenie zatrudnienia w muzeum minimum o </w:t>
      </w:r>
      <w:r w:rsidR="00A816CC" w:rsidRPr="00023D78">
        <w:rPr>
          <w:rFonts w:ascii="Times New Roman" w:hAnsi="Times New Roman" w:cs="Times New Roman"/>
          <w:sz w:val="24"/>
          <w:szCs w:val="24"/>
        </w:rPr>
        <w:t>4</w:t>
      </w:r>
      <w:r w:rsidRPr="00023D78">
        <w:rPr>
          <w:rFonts w:ascii="Times New Roman" w:hAnsi="Times New Roman" w:cs="Times New Roman"/>
          <w:sz w:val="24"/>
          <w:szCs w:val="24"/>
        </w:rPr>
        <w:t xml:space="preserve"> osoby.  </w:t>
      </w:r>
    </w:p>
    <w:p w:rsidR="00D55B56" w:rsidRPr="00023D78" w:rsidRDefault="00D55B56" w:rsidP="00D55B56">
      <w:pPr>
        <w:pStyle w:val="Akapitzlist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693" w:rsidRPr="00023D78" w:rsidRDefault="00AD6CE4" w:rsidP="00AD6CE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D78">
        <w:rPr>
          <w:rFonts w:ascii="Times New Roman" w:eastAsia="Times New Roman" w:hAnsi="Times New Roman" w:cs="Times New Roman"/>
          <w:b/>
          <w:sz w:val="24"/>
          <w:szCs w:val="24"/>
        </w:rPr>
        <w:t>FINANSE</w:t>
      </w:r>
    </w:p>
    <w:p w:rsidR="008B40F8" w:rsidRPr="00023D78" w:rsidRDefault="008B40F8" w:rsidP="004C5EB9">
      <w:pPr>
        <w:widowControl w:val="0"/>
        <w:suppressAutoHyphens/>
        <w:spacing w:after="0"/>
        <w:ind w:lef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D78">
        <w:rPr>
          <w:rFonts w:ascii="Times New Roman" w:hAnsi="Times New Roman" w:cs="Times New Roman"/>
          <w:bCs/>
          <w:sz w:val="24"/>
          <w:szCs w:val="24"/>
        </w:rPr>
        <w:t xml:space="preserve">Program będzie  realizowany przede wszystkim </w:t>
      </w:r>
      <w:r w:rsidR="00A74D78" w:rsidRPr="00023D78">
        <w:rPr>
          <w:rFonts w:ascii="Times New Roman" w:hAnsi="Times New Roman" w:cs="Times New Roman"/>
          <w:bCs/>
          <w:sz w:val="24"/>
          <w:szCs w:val="24"/>
        </w:rPr>
        <w:t>ze</w:t>
      </w:r>
      <w:r w:rsidRPr="00023D78">
        <w:rPr>
          <w:rFonts w:ascii="Times New Roman" w:hAnsi="Times New Roman" w:cs="Times New Roman"/>
          <w:bCs/>
          <w:sz w:val="24"/>
          <w:szCs w:val="24"/>
        </w:rPr>
        <w:t xml:space="preserve"> źródeł finansowych </w:t>
      </w:r>
      <w:r w:rsidR="00AB4554" w:rsidRPr="00023D78">
        <w:rPr>
          <w:rFonts w:ascii="Times New Roman" w:hAnsi="Times New Roman" w:cs="Times New Roman"/>
          <w:bCs/>
          <w:sz w:val="24"/>
          <w:szCs w:val="24"/>
        </w:rPr>
        <w:t>budżetu m</w:t>
      </w:r>
      <w:r w:rsidRPr="00023D78">
        <w:rPr>
          <w:rFonts w:ascii="Times New Roman" w:hAnsi="Times New Roman" w:cs="Times New Roman"/>
          <w:bCs/>
          <w:sz w:val="24"/>
          <w:szCs w:val="24"/>
        </w:rPr>
        <w:t xml:space="preserve">iasta. Ponadto planuje się aktywny udział </w:t>
      </w:r>
      <w:r w:rsidR="00A74D78" w:rsidRPr="00023D78">
        <w:rPr>
          <w:rFonts w:ascii="Times New Roman" w:hAnsi="Times New Roman" w:cs="Times New Roman"/>
          <w:bCs/>
          <w:sz w:val="24"/>
          <w:szCs w:val="24"/>
        </w:rPr>
        <w:t>M</w:t>
      </w:r>
      <w:r w:rsidRPr="00023D78">
        <w:rPr>
          <w:rFonts w:ascii="Times New Roman" w:hAnsi="Times New Roman" w:cs="Times New Roman"/>
          <w:bCs/>
          <w:sz w:val="24"/>
          <w:szCs w:val="24"/>
        </w:rPr>
        <w:t>uzeum w pozyskiwaniu środków zewnętrznych</w:t>
      </w:r>
      <w:r w:rsidR="009E07C1" w:rsidRPr="00023D7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E07C1" w:rsidRPr="00023D78">
        <w:rPr>
          <w:rFonts w:ascii="Times New Roman" w:hAnsi="Times New Roman" w:cs="Times New Roman"/>
          <w:bCs/>
          <w:sz w:val="24"/>
          <w:szCs w:val="24"/>
        </w:rPr>
        <w:t>MKiDN</w:t>
      </w:r>
      <w:proofErr w:type="spellEnd"/>
      <w:r w:rsidR="009E07C1" w:rsidRPr="00023D78">
        <w:rPr>
          <w:rFonts w:ascii="Times New Roman" w:hAnsi="Times New Roman" w:cs="Times New Roman"/>
          <w:bCs/>
          <w:sz w:val="24"/>
          <w:szCs w:val="24"/>
        </w:rPr>
        <w:t>, MSZ, środki unijne, programy badawcze na rzecz humanistyki</w:t>
      </w:r>
      <w:r w:rsidRPr="00023D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07C1" w:rsidRPr="00023D78">
        <w:rPr>
          <w:rFonts w:ascii="Times New Roman" w:hAnsi="Times New Roman" w:cs="Times New Roman"/>
          <w:bCs/>
          <w:sz w:val="24"/>
          <w:szCs w:val="24"/>
        </w:rPr>
        <w:t>programy realizowane przez NIMOZ</w:t>
      </w:r>
      <w:r w:rsidR="00223D81" w:rsidRPr="00023D78">
        <w:rPr>
          <w:rFonts w:ascii="Times New Roman" w:hAnsi="Times New Roman" w:cs="Times New Roman"/>
          <w:bCs/>
          <w:sz w:val="24"/>
          <w:szCs w:val="24"/>
        </w:rPr>
        <w:t xml:space="preserve">, program </w:t>
      </w:r>
      <w:r w:rsidR="00A74D78" w:rsidRPr="00023D78">
        <w:rPr>
          <w:rFonts w:ascii="Times New Roman" w:hAnsi="Times New Roman" w:cs="Times New Roman"/>
          <w:bCs/>
          <w:sz w:val="24"/>
          <w:szCs w:val="24"/>
        </w:rPr>
        <w:t>„Patriotyzm j</w:t>
      </w:r>
      <w:r w:rsidR="00223D81" w:rsidRPr="00023D78">
        <w:rPr>
          <w:rFonts w:ascii="Times New Roman" w:hAnsi="Times New Roman" w:cs="Times New Roman"/>
          <w:bCs/>
          <w:sz w:val="24"/>
          <w:szCs w:val="24"/>
        </w:rPr>
        <w:t>utra</w:t>
      </w:r>
      <w:r w:rsidR="00A74D78" w:rsidRPr="00023D78">
        <w:rPr>
          <w:rFonts w:ascii="Times New Roman" w:hAnsi="Times New Roman" w:cs="Times New Roman"/>
          <w:bCs/>
          <w:sz w:val="24"/>
          <w:szCs w:val="24"/>
        </w:rPr>
        <w:t>”</w:t>
      </w:r>
      <w:r w:rsidR="009E07C1" w:rsidRPr="00023D78">
        <w:rPr>
          <w:rFonts w:ascii="Times New Roman" w:hAnsi="Times New Roman" w:cs="Times New Roman"/>
          <w:bCs/>
          <w:sz w:val="24"/>
          <w:szCs w:val="24"/>
        </w:rPr>
        <w:t xml:space="preserve"> i inne)</w:t>
      </w:r>
      <w:r w:rsidR="00A74D78" w:rsidRPr="00023D78">
        <w:rPr>
          <w:rFonts w:ascii="Times New Roman" w:hAnsi="Times New Roman" w:cs="Times New Roman"/>
          <w:bCs/>
          <w:sz w:val="24"/>
          <w:szCs w:val="24"/>
        </w:rPr>
        <w:t>,</w:t>
      </w:r>
      <w:r w:rsidR="009E07C1" w:rsidRPr="00023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bCs/>
          <w:sz w:val="24"/>
          <w:szCs w:val="24"/>
        </w:rPr>
        <w:t>szczególnie na działalność wysta</w:t>
      </w:r>
      <w:r w:rsidR="004B54F5" w:rsidRPr="00023D78">
        <w:rPr>
          <w:rFonts w:ascii="Times New Roman" w:hAnsi="Times New Roman" w:cs="Times New Roman"/>
          <w:bCs/>
          <w:sz w:val="24"/>
          <w:szCs w:val="24"/>
        </w:rPr>
        <w:t xml:space="preserve">wienniczą i projekty badawcze. </w:t>
      </w:r>
      <w:r w:rsidR="00AB4554" w:rsidRPr="00023D78">
        <w:rPr>
          <w:rFonts w:ascii="Times New Roman" w:hAnsi="Times New Roman" w:cs="Times New Roman"/>
          <w:bCs/>
          <w:sz w:val="24"/>
          <w:szCs w:val="24"/>
        </w:rPr>
        <w:t>Planowane jest stworzenie samodzielnego stanowiska do pozyskiwania innych niż budżet miasta źródeł finansowania.</w:t>
      </w:r>
    </w:p>
    <w:p w:rsidR="008B40F8" w:rsidRPr="00023D78" w:rsidRDefault="008B40F8" w:rsidP="000F799B">
      <w:pPr>
        <w:pStyle w:val="Akapitzlist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0F8" w:rsidRPr="00023D78" w:rsidRDefault="00AD6CE4" w:rsidP="00AD6CE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D78">
        <w:rPr>
          <w:rFonts w:ascii="Times New Roman" w:eastAsia="Times New Roman" w:hAnsi="Times New Roman" w:cs="Times New Roman"/>
          <w:b/>
          <w:bCs/>
          <w:sz w:val="24"/>
          <w:szCs w:val="24"/>
        </w:rPr>
        <w:t>PODSUMOWANIE</w:t>
      </w:r>
    </w:p>
    <w:p w:rsidR="00260D91" w:rsidRPr="00023D78" w:rsidRDefault="00260D91" w:rsidP="000F799B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Muzeum Wojska w Białymstoku</w:t>
      </w:r>
      <w:r w:rsidR="00F25CE5" w:rsidRPr="00023D78">
        <w:rPr>
          <w:rFonts w:ascii="Times New Roman" w:hAnsi="Times New Roman" w:cs="Times New Roman"/>
          <w:sz w:val="24"/>
          <w:szCs w:val="24"/>
        </w:rPr>
        <w:t xml:space="preserve"> stara się sprostać wymogom chwili i wyjść naprzeciw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="00F25CE5" w:rsidRPr="00023D78">
        <w:rPr>
          <w:rFonts w:ascii="Times New Roman" w:hAnsi="Times New Roman" w:cs="Times New Roman"/>
          <w:sz w:val="24"/>
          <w:szCs w:val="24"/>
        </w:rPr>
        <w:t xml:space="preserve">oczekiwaniom odbiorców – mieszkańców Białegostoku i wszystkich osób odwiedzających. 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="0044388C" w:rsidRPr="00023D78">
        <w:rPr>
          <w:rFonts w:ascii="Times New Roman" w:hAnsi="Times New Roman" w:cs="Times New Roman"/>
          <w:sz w:val="24"/>
          <w:szCs w:val="24"/>
        </w:rPr>
        <w:t xml:space="preserve">Dowodem tego jest coroczny wzrost frekwencji (ponad 40 tys. zwiedzających w 2018 r.). </w:t>
      </w:r>
      <w:r w:rsidR="00F25CE5" w:rsidRPr="00023D78">
        <w:rPr>
          <w:rFonts w:ascii="Times New Roman" w:hAnsi="Times New Roman" w:cs="Times New Roman"/>
          <w:sz w:val="24"/>
          <w:szCs w:val="24"/>
        </w:rPr>
        <w:t>Muzeum j</w:t>
      </w:r>
      <w:r w:rsidRPr="00023D78">
        <w:rPr>
          <w:rFonts w:ascii="Times New Roman" w:hAnsi="Times New Roman" w:cs="Times New Roman"/>
          <w:sz w:val="24"/>
          <w:szCs w:val="24"/>
        </w:rPr>
        <w:t>est nowoczesną platformą</w:t>
      </w:r>
      <w:r w:rsidR="000628AB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sz w:val="24"/>
          <w:szCs w:val="24"/>
        </w:rPr>
        <w:t>komunikacji pomiędzy histori</w:t>
      </w:r>
      <w:r w:rsidR="004B54F5" w:rsidRPr="00023D78">
        <w:rPr>
          <w:rFonts w:ascii="Times New Roman" w:hAnsi="Times New Roman" w:cs="Times New Roman"/>
          <w:sz w:val="24"/>
          <w:szCs w:val="24"/>
        </w:rPr>
        <w:t>ą a współczesnością.</w:t>
      </w:r>
      <w:r w:rsidRPr="00023D78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4B54F5" w:rsidRPr="00023D78">
        <w:rPr>
          <w:rFonts w:ascii="Times New Roman" w:hAnsi="Times New Roman" w:cs="Times New Roman"/>
          <w:sz w:val="24"/>
          <w:szCs w:val="24"/>
        </w:rPr>
        <w:t>om</w:t>
      </w:r>
      <w:r w:rsidR="00F25CE5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="00F25CE5" w:rsidRPr="00023D78">
        <w:rPr>
          <w:rFonts w:ascii="Times New Roman" w:hAnsi="Times New Roman" w:cs="Times New Roman"/>
          <w:sz w:val="24"/>
          <w:szCs w:val="24"/>
        </w:rPr>
        <w:t>prowadzącym lekcje historii</w:t>
      </w:r>
      <w:r w:rsidRPr="00023D78">
        <w:rPr>
          <w:rFonts w:ascii="Times New Roman" w:hAnsi="Times New Roman" w:cs="Times New Roman"/>
          <w:sz w:val="24"/>
          <w:szCs w:val="24"/>
        </w:rPr>
        <w:t xml:space="preserve"> oferuje</w:t>
      </w:r>
      <w:r w:rsidR="000628AB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sz w:val="24"/>
          <w:szCs w:val="24"/>
        </w:rPr>
        <w:t xml:space="preserve">nowatorskie rozwiązania i środki techniczne. Kolekcjonerom, hobbystom umożliwia kontakt </w:t>
      </w:r>
      <w:r w:rsidR="00F25CE5" w:rsidRPr="00023D78">
        <w:rPr>
          <w:rFonts w:ascii="Times New Roman" w:hAnsi="Times New Roman" w:cs="Times New Roman"/>
          <w:sz w:val="24"/>
          <w:szCs w:val="24"/>
        </w:rPr>
        <w:t>z eksponatami</w:t>
      </w:r>
      <w:r w:rsidRPr="00023D78">
        <w:rPr>
          <w:rFonts w:ascii="Times New Roman" w:hAnsi="Times New Roman" w:cs="Times New Roman"/>
          <w:sz w:val="24"/>
          <w:szCs w:val="24"/>
        </w:rPr>
        <w:t xml:space="preserve">. Osobom spragnionym przeniesienia się –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Pr="00023D78">
        <w:rPr>
          <w:rFonts w:ascii="Times New Roman" w:hAnsi="Times New Roman" w:cs="Times New Roman"/>
          <w:sz w:val="24"/>
          <w:szCs w:val="24"/>
        </w:rPr>
        <w:t>w wyobraźni – w przeszłość, dynamiczne sceny dioram pozwalają znaleźć się w okopach Nowogrodu nad Narwią, wśród skalistych stoków Monte Cassino, na ulicach</w:t>
      </w:r>
      <w:r w:rsidR="000628AB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Pr="00023D78">
        <w:rPr>
          <w:rFonts w:ascii="Times New Roman" w:hAnsi="Times New Roman" w:cs="Times New Roman"/>
          <w:sz w:val="24"/>
          <w:szCs w:val="24"/>
        </w:rPr>
        <w:t>zdobytego Rothenburga,</w:t>
      </w:r>
      <w:r w:rsidR="007C50AC" w:rsidRPr="00023D78">
        <w:rPr>
          <w:rFonts w:ascii="Times New Roman" w:hAnsi="Times New Roman" w:cs="Times New Roman"/>
          <w:sz w:val="24"/>
          <w:szCs w:val="24"/>
        </w:rPr>
        <w:t xml:space="preserve"> czy</w:t>
      </w:r>
      <w:r w:rsidRPr="00023D78">
        <w:rPr>
          <w:rFonts w:ascii="Times New Roman" w:hAnsi="Times New Roman" w:cs="Times New Roman"/>
          <w:sz w:val="24"/>
          <w:szCs w:val="24"/>
        </w:rPr>
        <w:t xml:space="preserve"> stanąć wśród żołnierzy AK i NZW. </w:t>
      </w:r>
    </w:p>
    <w:p w:rsidR="00260D91" w:rsidRPr="00023D78" w:rsidRDefault="00444530" w:rsidP="000F799B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D78">
        <w:rPr>
          <w:rFonts w:ascii="Times New Roman" w:hAnsi="Times New Roman" w:cs="Times New Roman"/>
          <w:sz w:val="24"/>
          <w:szCs w:val="24"/>
        </w:rPr>
        <w:t>Odwiedzającym M</w:t>
      </w:r>
      <w:r w:rsidR="00260D91" w:rsidRPr="00023D78">
        <w:rPr>
          <w:rFonts w:ascii="Times New Roman" w:hAnsi="Times New Roman" w:cs="Times New Roman"/>
          <w:sz w:val="24"/>
          <w:szCs w:val="24"/>
        </w:rPr>
        <w:t>uzeum służy pomocą kompetentny i kreat</w:t>
      </w:r>
      <w:r w:rsidR="007C50AC" w:rsidRPr="00023D78">
        <w:rPr>
          <w:rFonts w:ascii="Times New Roman" w:hAnsi="Times New Roman" w:cs="Times New Roman"/>
          <w:sz w:val="24"/>
          <w:szCs w:val="24"/>
        </w:rPr>
        <w:t xml:space="preserve">ywny zespół pracowników.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="007C50AC" w:rsidRPr="00023D78">
        <w:rPr>
          <w:rFonts w:ascii="Times New Roman" w:hAnsi="Times New Roman" w:cs="Times New Roman"/>
          <w:sz w:val="24"/>
          <w:szCs w:val="24"/>
        </w:rPr>
        <w:t>Osobom</w:t>
      </w:r>
      <w:r w:rsidR="000628AB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260D91" w:rsidRPr="00023D78">
        <w:rPr>
          <w:rFonts w:ascii="Times New Roman" w:hAnsi="Times New Roman" w:cs="Times New Roman"/>
          <w:sz w:val="24"/>
          <w:szCs w:val="24"/>
        </w:rPr>
        <w:t>pragnącym pogłębić swą wiedzę w zakresie dziejów militarnych, oddaje do dyspozycji liczne publikacje naukowe oraz popularyzatorskie, swobodny dostęp do gromadzonych zbiorów archiwalnych oraz</w:t>
      </w:r>
      <w:r w:rsidR="000628AB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260D91" w:rsidRPr="00023D78">
        <w:rPr>
          <w:rFonts w:ascii="Times New Roman" w:hAnsi="Times New Roman" w:cs="Times New Roman"/>
          <w:sz w:val="24"/>
          <w:szCs w:val="24"/>
        </w:rPr>
        <w:t xml:space="preserve">bibliotecznych, a także możliwość uczestnictwa w aktywnych formach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="00260D91" w:rsidRPr="00023D78">
        <w:rPr>
          <w:rFonts w:ascii="Times New Roman" w:hAnsi="Times New Roman" w:cs="Times New Roman"/>
          <w:sz w:val="24"/>
          <w:szCs w:val="24"/>
        </w:rPr>
        <w:t xml:space="preserve">poznawania przeszłości – konkursach edukacyjnych, pokazach filmowych, rekonstrukcji </w:t>
      </w:r>
      <w:r w:rsidR="000628AB" w:rsidRPr="00023D78">
        <w:rPr>
          <w:rFonts w:ascii="Times New Roman" w:hAnsi="Times New Roman" w:cs="Times New Roman"/>
          <w:sz w:val="24"/>
          <w:szCs w:val="24"/>
        </w:rPr>
        <w:br/>
      </w:r>
      <w:r w:rsidR="00260D91" w:rsidRPr="00023D78">
        <w:rPr>
          <w:rFonts w:ascii="Times New Roman" w:hAnsi="Times New Roman" w:cs="Times New Roman"/>
          <w:sz w:val="24"/>
          <w:szCs w:val="24"/>
        </w:rPr>
        <w:t>historycznej, wycieczkach na pola bitewne. Dzięki</w:t>
      </w:r>
      <w:r w:rsidR="00755FCF" w:rsidRPr="00023D78">
        <w:rPr>
          <w:rFonts w:ascii="Times New Roman" w:hAnsi="Times New Roman" w:cs="Times New Roman"/>
          <w:sz w:val="24"/>
          <w:szCs w:val="24"/>
        </w:rPr>
        <w:t xml:space="preserve"> temu białostockie Muzeum</w:t>
      </w:r>
      <w:r w:rsidR="00260D91" w:rsidRPr="00023D78">
        <w:rPr>
          <w:rFonts w:ascii="Times New Roman" w:hAnsi="Times New Roman" w:cs="Times New Roman"/>
          <w:sz w:val="24"/>
          <w:szCs w:val="24"/>
        </w:rPr>
        <w:t xml:space="preserve"> wypełnia z nawiązką postulaty stawiane za cel instytucjom muzealnym: bada, dokumentuje, upamiętnia, służy pomocą w nau</w:t>
      </w:r>
      <w:r w:rsidR="00FE3350" w:rsidRPr="00023D78">
        <w:rPr>
          <w:rFonts w:ascii="Times New Roman" w:hAnsi="Times New Roman" w:cs="Times New Roman"/>
          <w:sz w:val="24"/>
          <w:szCs w:val="24"/>
        </w:rPr>
        <w:t>czaniu histo</w:t>
      </w:r>
      <w:r w:rsidR="00AA7F77" w:rsidRPr="00023D78">
        <w:rPr>
          <w:rFonts w:ascii="Times New Roman" w:hAnsi="Times New Roman" w:cs="Times New Roman"/>
          <w:sz w:val="24"/>
          <w:szCs w:val="24"/>
        </w:rPr>
        <w:t>rii młodych pokoleń i proponuje</w:t>
      </w:r>
      <w:r w:rsidR="00FE3350" w:rsidRPr="00023D78">
        <w:rPr>
          <w:rFonts w:ascii="Times New Roman" w:hAnsi="Times New Roman" w:cs="Times New Roman"/>
          <w:sz w:val="24"/>
          <w:szCs w:val="24"/>
        </w:rPr>
        <w:t xml:space="preserve"> zwiedzającym</w:t>
      </w:r>
      <w:r w:rsidR="000628AB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EC7E7D" w:rsidRPr="00023D78">
        <w:rPr>
          <w:rFonts w:ascii="Times New Roman" w:hAnsi="Times New Roman" w:cs="Times New Roman"/>
          <w:sz w:val="24"/>
          <w:szCs w:val="24"/>
        </w:rPr>
        <w:t>atrakcje</w:t>
      </w:r>
      <w:r w:rsidR="00480D90" w:rsidRPr="00023D78">
        <w:rPr>
          <w:rFonts w:ascii="Times New Roman" w:hAnsi="Times New Roman" w:cs="Times New Roman"/>
          <w:sz w:val="24"/>
          <w:szCs w:val="24"/>
        </w:rPr>
        <w:t xml:space="preserve"> </w:t>
      </w:r>
      <w:r w:rsidR="00EC7E7D" w:rsidRPr="00023D78">
        <w:rPr>
          <w:rFonts w:ascii="Times New Roman" w:hAnsi="Times New Roman" w:cs="Times New Roman"/>
          <w:sz w:val="24"/>
          <w:szCs w:val="24"/>
        </w:rPr>
        <w:t>intelektualne</w:t>
      </w:r>
      <w:r w:rsidR="00260D91" w:rsidRPr="00023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693" w:rsidRPr="00023D78" w:rsidRDefault="00EC0693" w:rsidP="002379AD">
      <w:pPr>
        <w:pStyle w:val="Akapitzlist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FCF" w:rsidRPr="00023D78" w:rsidRDefault="00EC0693" w:rsidP="00DF465A">
      <w:pPr>
        <w:spacing w:after="0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55FCF" w:rsidRPr="00023D78">
        <w:rPr>
          <w:rFonts w:ascii="Times New Roman" w:eastAsia="Times New Roman" w:hAnsi="Times New Roman" w:cs="Times New Roman"/>
          <w:sz w:val="24"/>
          <w:szCs w:val="24"/>
        </w:rPr>
        <w:softHyphen/>
        <w:t>______________</w:t>
      </w:r>
      <w:r w:rsidR="007C2026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C2026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C2026" w:rsidRPr="00023D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DF465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B6F95" w:rsidRPr="00023D78" w:rsidRDefault="00DF465A" w:rsidP="00DF465A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C2026" w:rsidRPr="00023D78">
        <w:rPr>
          <w:rFonts w:ascii="Times New Roman" w:eastAsia="Times New Roman" w:hAnsi="Times New Roman" w:cs="Times New Roman"/>
          <w:sz w:val="24"/>
          <w:szCs w:val="24"/>
        </w:rPr>
        <w:t>Robert</w:t>
      </w:r>
      <w:r w:rsidR="008B6F95" w:rsidRPr="00023D78">
        <w:rPr>
          <w:rFonts w:ascii="Times New Roman" w:eastAsia="Times New Roman" w:hAnsi="Times New Roman" w:cs="Times New Roman"/>
          <w:sz w:val="24"/>
          <w:szCs w:val="24"/>
        </w:rPr>
        <w:t xml:space="preserve"> Sadowski</w:t>
      </w:r>
    </w:p>
    <w:p w:rsidR="00B36214" w:rsidRPr="00023D78" w:rsidRDefault="00B36214" w:rsidP="00755FCF">
      <w:pPr>
        <w:spacing w:after="0"/>
        <w:ind w:left="63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4" w:rsidRPr="00023D78" w:rsidRDefault="00B36214" w:rsidP="00755FCF">
      <w:pPr>
        <w:spacing w:after="0"/>
        <w:ind w:left="63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4" w:rsidRPr="00023D78" w:rsidRDefault="00611BCA" w:rsidP="00B362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Prezydent Miasta - dr hab. Tadeusz Truskolaski</w:t>
      </w:r>
    </w:p>
    <w:p w:rsidR="00B36214" w:rsidRPr="00023D78" w:rsidRDefault="00B36214" w:rsidP="00B36214">
      <w:pPr>
        <w:spacing w:after="0"/>
        <w:rPr>
          <w:rFonts w:ascii="Times New Roman" w:eastAsia="Times New Roman" w:hAnsi="Times New Roman" w:cs="Times New Roman"/>
        </w:rPr>
      </w:pPr>
      <w:r w:rsidRPr="00023D78">
        <w:rPr>
          <w:rFonts w:ascii="Times New Roman" w:eastAsia="Times New Roman" w:hAnsi="Times New Roman" w:cs="Times New Roman"/>
        </w:rPr>
        <w:t>Ak</w:t>
      </w:r>
      <w:r w:rsidR="00611BCA">
        <w:rPr>
          <w:rFonts w:ascii="Times New Roman" w:eastAsia="Times New Roman" w:hAnsi="Times New Roman" w:cs="Times New Roman"/>
        </w:rPr>
        <w:t>ceptacja Organizatora </w:t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  <w:r w:rsidR="00611BCA">
        <w:rPr>
          <w:rFonts w:ascii="Times New Roman" w:eastAsia="Times New Roman" w:hAnsi="Times New Roman" w:cs="Times New Roman"/>
        </w:rPr>
        <w:softHyphen/>
      </w:r>
    </w:p>
    <w:sectPr w:rsidR="00B36214" w:rsidRPr="00023D78" w:rsidSect="000454A2">
      <w:headerReference w:type="default" r:id="rId9"/>
      <w:footerReference w:type="default" r:id="rId10"/>
      <w:headerReference w:type="first" r:id="rId11"/>
      <w:pgSz w:w="11906" w:h="16838"/>
      <w:pgMar w:top="1134" w:right="1077" w:bottom="851" w:left="1077" w:header="284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BC" w:rsidRDefault="000132BC" w:rsidP="00990454">
      <w:pPr>
        <w:spacing w:after="0" w:line="240" w:lineRule="auto"/>
      </w:pPr>
      <w:r>
        <w:separator/>
      </w:r>
    </w:p>
  </w:endnote>
  <w:endnote w:type="continuationSeparator" w:id="0">
    <w:p w:rsidR="000132BC" w:rsidRDefault="000132BC" w:rsidP="009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431635"/>
      <w:docPartObj>
        <w:docPartGallery w:val="Page Numbers (Bottom of Page)"/>
        <w:docPartUnique/>
      </w:docPartObj>
    </w:sdtPr>
    <w:sdtEndPr/>
    <w:sdtContent>
      <w:p w:rsidR="008C283E" w:rsidRDefault="008C2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86">
          <w:rPr>
            <w:noProof/>
          </w:rPr>
          <w:t>7</w:t>
        </w:r>
        <w:r>
          <w:fldChar w:fldCharType="end"/>
        </w:r>
      </w:p>
    </w:sdtContent>
  </w:sdt>
  <w:p w:rsidR="008C283E" w:rsidRDefault="008C2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BC" w:rsidRDefault="000132BC" w:rsidP="00990454">
      <w:pPr>
        <w:spacing w:after="0" w:line="240" w:lineRule="auto"/>
      </w:pPr>
      <w:r>
        <w:separator/>
      </w:r>
    </w:p>
  </w:footnote>
  <w:footnote w:type="continuationSeparator" w:id="0">
    <w:p w:rsidR="000132BC" w:rsidRDefault="000132BC" w:rsidP="0099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58" w:rsidRDefault="008D2958" w:rsidP="008C283E">
    <w:pPr>
      <w:pStyle w:val="Nagwek"/>
    </w:pPr>
  </w:p>
  <w:p w:rsidR="0048432B" w:rsidRPr="008D2958" w:rsidRDefault="0048432B" w:rsidP="008D2958">
    <w:pPr>
      <w:pStyle w:val="Nagwek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FC" w:rsidRPr="000F799B" w:rsidRDefault="008D2958" w:rsidP="008D295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C1D6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F0FF3"/>
    <w:multiLevelType w:val="hybridMultilevel"/>
    <w:tmpl w:val="C4F68EB4"/>
    <w:lvl w:ilvl="0" w:tplc="55E838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E0D3A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92FCC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055A"/>
    <w:multiLevelType w:val="hybridMultilevel"/>
    <w:tmpl w:val="1A548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696"/>
    <w:multiLevelType w:val="hybridMultilevel"/>
    <w:tmpl w:val="82DA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6B26"/>
    <w:multiLevelType w:val="hybridMultilevel"/>
    <w:tmpl w:val="9BDA9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01B"/>
    <w:multiLevelType w:val="multilevel"/>
    <w:tmpl w:val="DB46B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930"/>
      </w:pPr>
    </w:lvl>
    <w:lvl w:ilvl="2">
      <w:start w:val="4"/>
      <w:numFmt w:val="decimal"/>
      <w:isLgl/>
      <w:lvlText w:val="%1.%2.%3."/>
      <w:lvlJc w:val="left"/>
      <w:pPr>
        <w:tabs>
          <w:tab w:val="num" w:pos="1290"/>
        </w:tabs>
        <w:ind w:left="1290" w:hanging="93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3D867D0E"/>
    <w:multiLevelType w:val="hybridMultilevel"/>
    <w:tmpl w:val="FCE81CC6"/>
    <w:lvl w:ilvl="0" w:tplc="CBA06A42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62081C"/>
    <w:multiLevelType w:val="hybridMultilevel"/>
    <w:tmpl w:val="859E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47A"/>
    <w:multiLevelType w:val="hybridMultilevel"/>
    <w:tmpl w:val="89C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1609A"/>
    <w:multiLevelType w:val="hybridMultilevel"/>
    <w:tmpl w:val="E3D2B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7510"/>
    <w:multiLevelType w:val="multilevel"/>
    <w:tmpl w:val="0415001D"/>
    <w:numStyleLink w:val="Styl1"/>
  </w:abstractNum>
  <w:abstractNum w:abstractNumId="12" w15:restartNumberingAfterBreak="0">
    <w:nsid w:val="5ED0154E"/>
    <w:multiLevelType w:val="hybridMultilevel"/>
    <w:tmpl w:val="FBFE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43BAD"/>
    <w:multiLevelType w:val="hybridMultilevel"/>
    <w:tmpl w:val="DE32D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2E00"/>
    <w:multiLevelType w:val="hybridMultilevel"/>
    <w:tmpl w:val="988CAFCC"/>
    <w:lvl w:ilvl="0" w:tplc="AB50AF1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27D0633"/>
    <w:multiLevelType w:val="hybridMultilevel"/>
    <w:tmpl w:val="AB9AD13E"/>
    <w:lvl w:ilvl="0" w:tplc="B03EC80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13E0C"/>
    <w:multiLevelType w:val="hybridMultilevel"/>
    <w:tmpl w:val="25440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16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6"/>
    <w:rsid w:val="00000ABB"/>
    <w:rsid w:val="00000C3C"/>
    <w:rsid w:val="00001E4C"/>
    <w:rsid w:val="000041F9"/>
    <w:rsid w:val="00006620"/>
    <w:rsid w:val="00006DF5"/>
    <w:rsid w:val="0000732F"/>
    <w:rsid w:val="000132BC"/>
    <w:rsid w:val="000143FC"/>
    <w:rsid w:val="0001593F"/>
    <w:rsid w:val="00015F41"/>
    <w:rsid w:val="0001612C"/>
    <w:rsid w:val="00017DEA"/>
    <w:rsid w:val="00021290"/>
    <w:rsid w:val="00022187"/>
    <w:rsid w:val="0002358F"/>
    <w:rsid w:val="00023D78"/>
    <w:rsid w:val="00024601"/>
    <w:rsid w:val="00030131"/>
    <w:rsid w:val="00030C0B"/>
    <w:rsid w:val="000312EC"/>
    <w:rsid w:val="000335F4"/>
    <w:rsid w:val="00033E7D"/>
    <w:rsid w:val="00034184"/>
    <w:rsid w:val="0003555F"/>
    <w:rsid w:val="00037257"/>
    <w:rsid w:val="000440A3"/>
    <w:rsid w:val="0004481A"/>
    <w:rsid w:val="00044CD1"/>
    <w:rsid w:val="000454A2"/>
    <w:rsid w:val="000457F5"/>
    <w:rsid w:val="00046194"/>
    <w:rsid w:val="00047849"/>
    <w:rsid w:val="00047A31"/>
    <w:rsid w:val="0005045B"/>
    <w:rsid w:val="000517CE"/>
    <w:rsid w:val="00051D86"/>
    <w:rsid w:val="0005335D"/>
    <w:rsid w:val="00054865"/>
    <w:rsid w:val="000573C0"/>
    <w:rsid w:val="00057692"/>
    <w:rsid w:val="00061326"/>
    <w:rsid w:val="00061582"/>
    <w:rsid w:val="000628AB"/>
    <w:rsid w:val="00062B50"/>
    <w:rsid w:val="00063298"/>
    <w:rsid w:val="00063E5E"/>
    <w:rsid w:val="0006419C"/>
    <w:rsid w:val="00064981"/>
    <w:rsid w:val="000664B1"/>
    <w:rsid w:val="0007294A"/>
    <w:rsid w:val="00074819"/>
    <w:rsid w:val="0007487F"/>
    <w:rsid w:val="00074B49"/>
    <w:rsid w:val="000751FB"/>
    <w:rsid w:val="000763DD"/>
    <w:rsid w:val="00076619"/>
    <w:rsid w:val="00080C51"/>
    <w:rsid w:val="00080F12"/>
    <w:rsid w:val="00083003"/>
    <w:rsid w:val="00085E36"/>
    <w:rsid w:val="00090047"/>
    <w:rsid w:val="00091486"/>
    <w:rsid w:val="00091E74"/>
    <w:rsid w:val="0009343B"/>
    <w:rsid w:val="000934EE"/>
    <w:rsid w:val="00094881"/>
    <w:rsid w:val="00095B74"/>
    <w:rsid w:val="00097FF1"/>
    <w:rsid w:val="000A37C6"/>
    <w:rsid w:val="000A4614"/>
    <w:rsid w:val="000A5561"/>
    <w:rsid w:val="000A6383"/>
    <w:rsid w:val="000A64EA"/>
    <w:rsid w:val="000A6567"/>
    <w:rsid w:val="000A74F5"/>
    <w:rsid w:val="000B1143"/>
    <w:rsid w:val="000B1557"/>
    <w:rsid w:val="000B370D"/>
    <w:rsid w:val="000B63D9"/>
    <w:rsid w:val="000B7D0C"/>
    <w:rsid w:val="000C0A1E"/>
    <w:rsid w:val="000C22F5"/>
    <w:rsid w:val="000C3B7D"/>
    <w:rsid w:val="000C4CAC"/>
    <w:rsid w:val="000C5347"/>
    <w:rsid w:val="000C5896"/>
    <w:rsid w:val="000C65E5"/>
    <w:rsid w:val="000C6B60"/>
    <w:rsid w:val="000D18B5"/>
    <w:rsid w:val="000D457F"/>
    <w:rsid w:val="000D5827"/>
    <w:rsid w:val="000D63AE"/>
    <w:rsid w:val="000D7BDF"/>
    <w:rsid w:val="000E300F"/>
    <w:rsid w:val="000E44D5"/>
    <w:rsid w:val="000E5E6B"/>
    <w:rsid w:val="000E793F"/>
    <w:rsid w:val="000E7D16"/>
    <w:rsid w:val="000F180F"/>
    <w:rsid w:val="000F268F"/>
    <w:rsid w:val="000F26C6"/>
    <w:rsid w:val="000F5313"/>
    <w:rsid w:val="000F5C92"/>
    <w:rsid w:val="000F626C"/>
    <w:rsid w:val="000F69CA"/>
    <w:rsid w:val="000F6DED"/>
    <w:rsid w:val="000F799B"/>
    <w:rsid w:val="001019CB"/>
    <w:rsid w:val="001047D3"/>
    <w:rsid w:val="00104E03"/>
    <w:rsid w:val="00105BC5"/>
    <w:rsid w:val="001071D7"/>
    <w:rsid w:val="00112BFC"/>
    <w:rsid w:val="0011305C"/>
    <w:rsid w:val="00113095"/>
    <w:rsid w:val="001131B7"/>
    <w:rsid w:val="00115F42"/>
    <w:rsid w:val="00116DF8"/>
    <w:rsid w:val="00123F5A"/>
    <w:rsid w:val="001252A4"/>
    <w:rsid w:val="001275A4"/>
    <w:rsid w:val="001302B4"/>
    <w:rsid w:val="00130E6C"/>
    <w:rsid w:val="00132723"/>
    <w:rsid w:val="00132CED"/>
    <w:rsid w:val="0013420C"/>
    <w:rsid w:val="00134B2D"/>
    <w:rsid w:val="001353F0"/>
    <w:rsid w:val="001353F9"/>
    <w:rsid w:val="00135FF4"/>
    <w:rsid w:val="00137B9A"/>
    <w:rsid w:val="00137DC9"/>
    <w:rsid w:val="00140451"/>
    <w:rsid w:val="0014077D"/>
    <w:rsid w:val="00140FEB"/>
    <w:rsid w:val="00143F26"/>
    <w:rsid w:val="001455DE"/>
    <w:rsid w:val="00147FF9"/>
    <w:rsid w:val="00150D9F"/>
    <w:rsid w:val="00151B59"/>
    <w:rsid w:val="00154D73"/>
    <w:rsid w:val="0015534C"/>
    <w:rsid w:val="0015545A"/>
    <w:rsid w:val="0015581B"/>
    <w:rsid w:val="001569C9"/>
    <w:rsid w:val="001576C3"/>
    <w:rsid w:val="00160519"/>
    <w:rsid w:val="001608F9"/>
    <w:rsid w:val="00160BA1"/>
    <w:rsid w:val="00161152"/>
    <w:rsid w:val="001618DA"/>
    <w:rsid w:val="00163E25"/>
    <w:rsid w:val="0016798B"/>
    <w:rsid w:val="001703BB"/>
    <w:rsid w:val="00170F6B"/>
    <w:rsid w:val="001730D1"/>
    <w:rsid w:val="00176006"/>
    <w:rsid w:val="0017669B"/>
    <w:rsid w:val="00177516"/>
    <w:rsid w:val="00181004"/>
    <w:rsid w:val="001817CD"/>
    <w:rsid w:val="00181FF2"/>
    <w:rsid w:val="001835EF"/>
    <w:rsid w:val="001839BF"/>
    <w:rsid w:val="00183AF6"/>
    <w:rsid w:val="00186A8A"/>
    <w:rsid w:val="00192D83"/>
    <w:rsid w:val="0019427B"/>
    <w:rsid w:val="00197EBC"/>
    <w:rsid w:val="001A15FF"/>
    <w:rsid w:val="001A2893"/>
    <w:rsid w:val="001A4103"/>
    <w:rsid w:val="001A7150"/>
    <w:rsid w:val="001A73EB"/>
    <w:rsid w:val="001B309C"/>
    <w:rsid w:val="001B4379"/>
    <w:rsid w:val="001B6231"/>
    <w:rsid w:val="001B7563"/>
    <w:rsid w:val="001B7656"/>
    <w:rsid w:val="001B7FCD"/>
    <w:rsid w:val="001C04E2"/>
    <w:rsid w:val="001C1D30"/>
    <w:rsid w:val="001C3638"/>
    <w:rsid w:val="001C37AF"/>
    <w:rsid w:val="001D062B"/>
    <w:rsid w:val="001D16AE"/>
    <w:rsid w:val="001D289D"/>
    <w:rsid w:val="001D2CD8"/>
    <w:rsid w:val="001E12B5"/>
    <w:rsid w:val="001E1588"/>
    <w:rsid w:val="001E18C6"/>
    <w:rsid w:val="001E369F"/>
    <w:rsid w:val="001E3860"/>
    <w:rsid w:val="001E4790"/>
    <w:rsid w:val="001E536E"/>
    <w:rsid w:val="001E576B"/>
    <w:rsid w:val="001E7200"/>
    <w:rsid w:val="001F146D"/>
    <w:rsid w:val="001F273F"/>
    <w:rsid w:val="001F2E18"/>
    <w:rsid w:val="001F3FE7"/>
    <w:rsid w:val="001F4C20"/>
    <w:rsid w:val="001F57F0"/>
    <w:rsid w:val="001F5F47"/>
    <w:rsid w:val="001F7C4E"/>
    <w:rsid w:val="00202792"/>
    <w:rsid w:val="00203245"/>
    <w:rsid w:val="0020454C"/>
    <w:rsid w:val="0020795F"/>
    <w:rsid w:val="002100B2"/>
    <w:rsid w:val="002109D4"/>
    <w:rsid w:val="00210A04"/>
    <w:rsid w:val="00210E4A"/>
    <w:rsid w:val="00210FFB"/>
    <w:rsid w:val="00213C16"/>
    <w:rsid w:val="00214607"/>
    <w:rsid w:val="00216548"/>
    <w:rsid w:val="00220E79"/>
    <w:rsid w:val="00221C53"/>
    <w:rsid w:val="00222A04"/>
    <w:rsid w:val="00223D81"/>
    <w:rsid w:val="00227C21"/>
    <w:rsid w:val="002311C3"/>
    <w:rsid w:val="00232107"/>
    <w:rsid w:val="0023493E"/>
    <w:rsid w:val="002349A7"/>
    <w:rsid w:val="00234B00"/>
    <w:rsid w:val="00235828"/>
    <w:rsid w:val="00235F19"/>
    <w:rsid w:val="00236247"/>
    <w:rsid w:val="00236F90"/>
    <w:rsid w:val="002379AD"/>
    <w:rsid w:val="0024123F"/>
    <w:rsid w:val="0024482B"/>
    <w:rsid w:val="00245015"/>
    <w:rsid w:val="0024791A"/>
    <w:rsid w:val="00247BA1"/>
    <w:rsid w:val="00250B90"/>
    <w:rsid w:val="00251063"/>
    <w:rsid w:val="002512B6"/>
    <w:rsid w:val="00251D0A"/>
    <w:rsid w:val="00252F38"/>
    <w:rsid w:val="00253D12"/>
    <w:rsid w:val="00253D5D"/>
    <w:rsid w:val="00257B62"/>
    <w:rsid w:val="00260097"/>
    <w:rsid w:val="00260D91"/>
    <w:rsid w:val="00262ECA"/>
    <w:rsid w:val="00262F6C"/>
    <w:rsid w:val="00263E51"/>
    <w:rsid w:val="00263F20"/>
    <w:rsid w:val="00264199"/>
    <w:rsid w:val="0026670F"/>
    <w:rsid w:val="002672D5"/>
    <w:rsid w:val="002728E0"/>
    <w:rsid w:val="00273136"/>
    <w:rsid w:val="00277225"/>
    <w:rsid w:val="002777FF"/>
    <w:rsid w:val="0028340F"/>
    <w:rsid w:val="00286633"/>
    <w:rsid w:val="002870AA"/>
    <w:rsid w:val="002901AB"/>
    <w:rsid w:val="00291AB1"/>
    <w:rsid w:val="002954BE"/>
    <w:rsid w:val="00295916"/>
    <w:rsid w:val="002A004F"/>
    <w:rsid w:val="002A3F6A"/>
    <w:rsid w:val="002A69BA"/>
    <w:rsid w:val="002A722A"/>
    <w:rsid w:val="002A7935"/>
    <w:rsid w:val="002B0EB5"/>
    <w:rsid w:val="002B124E"/>
    <w:rsid w:val="002B2948"/>
    <w:rsid w:val="002B3139"/>
    <w:rsid w:val="002C0684"/>
    <w:rsid w:val="002C0EB5"/>
    <w:rsid w:val="002C10D7"/>
    <w:rsid w:val="002C3FD7"/>
    <w:rsid w:val="002C4D53"/>
    <w:rsid w:val="002C5406"/>
    <w:rsid w:val="002C616C"/>
    <w:rsid w:val="002C63C1"/>
    <w:rsid w:val="002C7158"/>
    <w:rsid w:val="002C7983"/>
    <w:rsid w:val="002D2346"/>
    <w:rsid w:val="002D2D40"/>
    <w:rsid w:val="002D3AFF"/>
    <w:rsid w:val="002D70A8"/>
    <w:rsid w:val="002E04B8"/>
    <w:rsid w:val="002E2207"/>
    <w:rsid w:val="002E2377"/>
    <w:rsid w:val="002E3BAC"/>
    <w:rsid w:val="002E427A"/>
    <w:rsid w:val="002E44D9"/>
    <w:rsid w:val="002E55B0"/>
    <w:rsid w:val="002E6D36"/>
    <w:rsid w:val="002F0664"/>
    <w:rsid w:val="002F0B55"/>
    <w:rsid w:val="002F13DB"/>
    <w:rsid w:val="002F4331"/>
    <w:rsid w:val="002F5B06"/>
    <w:rsid w:val="002F5C80"/>
    <w:rsid w:val="002F70FD"/>
    <w:rsid w:val="003004E9"/>
    <w:rsid w:val="00304D44"/>
    <w:rsid w:val="00307707"/>
    <w:rsid w:val="0031211F"/>
    <w:rsid w:val="00312D79"/>
    <w:rsid w:val="00313251"/>
    <w:rsid w:val="00314BFB"/>
    <w:rsid w:val="003155DD"/>
    <w:rsid w:val="003155E3"/>
    <w:rsid w:val="0031763A"/>
    <w:rsid w:val="003200A6"/>
    <w:rsid w:val="0032090A"/>
    <w:rsid w:val="00321797"/>
    <w:rsid w:val="00321A96"/>
    <w:rsid w:val="00322C56"/>
    <w:rsid w:val="0032588A"/>
    <w:rsid w:val="00326E22"/>
    <w:rsid w:val="00327785"/>
    <w:rsid w:val="00327842"/>
    <w:rsid w:val="003311B0"/>
    <w:rsid w:val="00331592"/>
    <w:rsid w:val="003315AF"/>
    <w:rsid w:val="003348E9"/>
    <w:rsid w:val="003352F2"/>
    <w:rsid w:val="00336337"/>
    <w:rsid w:val="00340A09"/>
    <w:rsid w:val="00340B4F"/>
    <w:rsid w:val="0034307D"/>
    <w:rsid w:val="003435C2"/>
    <w:rsid w:val="00344FBD"/>
    <w:rsid w:val="00346178"/>
    <w:rsid w:val="00347930"/>
    <w:rsid w:val="003501F0"/>
    <w:rsid w:val="00353C00"/>
    <w:rsid w:val="003552A0"/>
    <w:rsid w:val="00356BA7"/>
    <w:rsid w:val="00361024"/>
    <w:rsid w:val="003614E7"/>
    <w:rsid w:val="00363121"/>
    <w:rsid w:val="00365415"/>
    <w:rsid w:val="003667FE"/>
    <w:rsid w:val="00366D82"/>
    <w:rsid w:val="00370662"/>
    <w:rsid w:val="00372E7F"/>
    <w:rsid w:val="00373E6C"/>
    <w:rsid w:val="0037413B"/>
    <w:rsid w:val="00374E54"/>
    <w:rsid w:val="00374F5F"/>
    <w:rsid w:val="00376652"/>
    <w:rsid w:val="003804F0"/>
    <w:rsid w:val="00381912"/>
    <w:rsid w:val="00381DBB"/>
    <w:rsid w:val="00381E7A"/>
    <w:rsid w:val="00384CB2"/>
    <w:rsid w:val="003856E8"/>
    <w:rsid w:val="00385988"/>
    <w:rsid w:val="00395E4C"/>
    <w:rsid w:val="00397FF9"/>
    <w:rsid w:val="003A0C28"/>
    <w:rsid w:val="003A200E"/>
    <w:rsid w:val="003A2814"/>
    <w:rsid w:val="003A30D7"/>
    <w:rsid w:val="003A5146"/>
    <w:rsid w:val="003A6E04"/>
    <w:rsid w:val="003A71DA"/>
    <w:rsid w:val="003A7F4B"/>
    <w:rsid w:val="003B1DCC"/>
    <w:rsid w:val="003B4F6D"/>
    <w:rsid w:val="003B56AA"/>
    <w:rsid w:val="003B7AA6"/>
    <w:rsid w:val="003C170E"/>
    <w:rsid w:val="003C1757"/>
    <w:rsid w:val="003C214F"/>
    <w:rsid w:val="003C22DC"/>
    <w:rsid w:val="003C2BEA"/>
    <w:rsid w:val="003C332F"/>
    <w:rsid w:val="003C3C8F"/>
    <w:rsid w:val="003C3D12"/>
    <w:rsid w:val="003C44B4"/>
    <w:rsid w:val="003C5032"/>
    <w:rsid w:val="003D0773"/>
    <w:rsid w:val="003D1075"/>
    <w:rsid w:val="003D1D7B"/>
    <w:rsid w:val="003D2268"/>
    <w:rsid w:val="003D360C"/>
    <w:rsid w:val="003D3F0A"/>
    <w:rsid w:val="003D5510"/>
    <w:rsid w:val="003D7B7E"/>
    <w:rsid w:val="003E09D1"/>
    <w:rsid w:val="003E16B2"/>
    <w:rsid w:val="003E3BC0"/>
    <w:rsid w:val="003E7068"/>
    <w:rsid w:val="003F0464"/>
    <w:rsid w:val="003F0C8A"/>
    <w:rsid w:val="003F19D5"/>
    <w:rsid w:val="003F4B83"/>
    <w:rsid w:val="003F60F6"/>
    <w:rsid w:val="003F6146"/>
    <w:rsid w:val="003F6604"/>
    <w:rsid w:val="003F670A"/>
    <w:rsid w:val="003F7814"/>
    <w:rsid w:val="00401AC8"/>
    <w:rsid w:val="0040634D"/>
    <w:rsid w:val="004066A3"/>
    <w:rsid w:val="004066F6"/>
    <w:rsid w:val="00411384"/>
    <w:rsid w:val="004121A8"/>
    <w:rsid w:val="0041223A"/>
    <w:rsid w:val="00412C7B"/>
    <w:rsid w:val="00412F61"/>
    <w:rsid w:val="004137FD"/>
    <w:rsid w:val="004155F0"/>
    <w:rsid w:val="00417133"/>
    <w:rsid w:val="00420B1C"/>
    <w:rsid w:val="00424E5D"/>
    <w:rsid w:val="00427113"/>
    <w:rsid w:val="0042737F"/>
    <w:rsid w:val="004278FF"/>
    <w:rsid w:val="00427F9D"/>
    <w:rsid w:val="004301C5"/>
    <w:rsid w:val="004318A8"/>
    <w:rsid w:val="00434288"/>
    <w:rsid w:val="0043525D"/>
    <w:rsid w:val="00437EAA"/>
    <w:rsid w:val="0044053C"/>
    <w:rsid w:val="00440752"/>
    <w:rsid w:val="004429F3"/>
    <w:rsid w:val="0044388C"/>
    <w:rsid w:val="00443D2A"/>
    <w:rsid w:val="00443D45"/>
    <w:rsid w:val="00443E03"/>
    <w:rsid w:val="00443F2C"/>
    <w:rsid w:val="00444530"/>
    <w:rsid w:val="004467F7"/>
    <w:rsid w:val="00447A5F"/>
    <w:rsid w:val="00447EFE"/>
    <w:rsid w:val="00452733"/>
    <w:rsid w:val="00452D3C"/>
    <w:rsid w:val="00453042"/>
    <w:rsid w:val="0045304B"/>
    <w:rsid w:val="00453654"/>
    <w:rsid w:val="00455E11"/>
    <w:rsid w:val="004569AD"/>
    <w:rsid w:val="004569D2"/>
    <w:rsid w:val="00457824"/>
    <w:rsid w:val="00457F42"/>
    <w:rsid w:val="004619EC"/>
    <w:rsid w:val="004624A2"/>
    <w:rsid w:val="0046289D"/>
    <w:rsid w:val="00465396"/>
    <w:rsid w:val="00465EED"/>
    <w:rsid w:val="004702EF"/>
    <w:rsid w:val="004716F2"/>
    <w:rsid w:val="004726A1"/>
    <w:rsid w:val="004739BB"/>
    <w:rsid w:val="00474667"/>
    <w:rsid w:val="00475B89"/>
    <w:rsid w:val="004772D7"/>
    <w:rsid w:val="00480D90"/>
    <w:rsid w:val="00481149"/>
    <w:rsid w:val="00481564"/>
    <w:rsid w:val="00481839"/>
    <w:rsid w:val="0048432B"/>
    <w:rsid w:val="00485E50"/>
    <w:rsid w:val="00490B3F"/>
    <w:rsid w:val="004936E1"/>
    <w:rsid w:val="00493C3D"/>
    <w:rsid w:val="00494155"/>
    <w:rsid w:val="0049648A"/>
    <w:rsid w:val="004A040F"/>
    <w:rsid w:val="004A04BB"/>
    <w:rsid w:val="004A4100"/>
    <w:rsid w:val="004A43D2"/>
    <w:rsid w:val="004A4B46"/>
    <w:rsid w:val="004A5E3D"/>
    <w:rsid w:val="004A66C2"/>
    <w:rsid w:val="004A71E7"/>
    <w:rsid w:val="004B0B1E"/>
    <w:rsid w:val="004B10FC"/>
    <w:rsid w:val="004B2164"/>
    <w:rsid w:val="004B3055"/>
    <w:rsid w:val="004B3292"/>
    <w:rsid w:val="004B54F5"/>
    <w:rsid w:val="004B5E61"/>
    <w:rsid w:val="004B6C52"/>
    <w:rsid w:val="004C1E69"/>
    <w:rsid w:val="004C2114"/>
    <w:rsid w:val="004C2D9C"/>
    <w:rsid w:val="004C349C"/>
    <w:rsid w:val="004C34B3"/>
    <w:rsid w:val="004C3980"/>
    <w:rsid w:val="004C3E67"/>
    <w:rsid w:val="004C4326"/>
    <w:rsid w:val="004C59C8"/>
    <w:rsid w:val="004C5EB9"/>
    <w:rsid w:val="004C6C5F"/>
    <w:rsid w:val="004D0845"/>
    <w:rsid w:val="004D2349"/>
    <w:rsid w:val="004D331C"/>
    <w:rsid w:val="004D3F64"/>
    <w:rsid w:val="004D5D4D"/>
    <w:rsid w:val="004D7175"/>
    <w:rsid w:val="004E05DC"/>
    <w:rsid w:val="004E22A7"/>
    <w:rsid w:val="004E2D6A"/>
    <w:rsid w:val="004E3993"/>
    <w:rsid w:val="004E3AF6"/>
    <w:rsid w:val="004E461C"/>
    <w:rsid w:val="004E5DB4"/>
    <w:rsid w:val="004E5E26"/>
    <w:rsid w:val="004F0106"/>
    <w:rsid w:val="004F2D76"/>
    <w:rsid w:val="004F56C5"/>
    <w:rsid w:val="004F6B4D"/>
    <w:rsid w:val="00502DE8"/>
    <w:rsid w:val="00503895"/>
    <w:rsid w:val="00503E39"/>
    <w:rsid w:val="0050668A"/>
    <w:rsid w:val="00510052"/>
    <w:rsid w:val="00510FF9"/>
    <w:rsid w:val="0051184A"/>
    <w:rsid w:val="00520AAD"/>
    <w:rsid w:val="0052167C"/>
    <w:rsid w:val="00522A82"/>
    <w:rsid w:val="0052580C"/>
    <w:rsid w:val="00531A1B"/>
    <w:rsid w:val="005327A5"/>
    <w:rsid w:val="00533E5D"/>
    <w:rsid w:val="0053785F"/>
    <w:rsid w:val="0053786F"/>
    <w:rsid w:val="00537FA7"/>
    <w:rsid w:val="00540186"/>
    <w:rsid w:val="00542514"/>
    <w:rsid w:val="00542E7C"/>
    <w:rsid w:val="00544B05"/>
    <w:rsid w:val="00546580"/>
    <w:rsid w:val="00551E36"/>
    <w:rsid w:val="005525B3"/>
    <w:rsid w:val="0055422C"/>
    <w:rsid w:val="00563647"/>
    <w:rsid w:val="00563C9B"/>
    <w:rsid w:val="00563F16"/>
    <w:rsid w:val="00564828"/>
    <w:rsid w:val="00566630"/>
    <w:rsid w:val="00566B56"/>
    <w:rsid w:val="00567C58"/>
    <w:rsid w:val="00567FF5"/>
    <w:rsid w:val="00571607"/>
    <w:rsid w:val="00571993"/>
    <w:rsid w:val="00573C17"/>
    <w:rsid w:val="00574C48"/>
    <w:rsid w:val="00575335"/>
    <w:rsid w:val="00577223"/>
    <w:rsid w:val="00577694"/>
    <w:rsid w:val="00580034"/>
    <w:rsid w:val="0058091D"/>
    <w:rsid w:val="00580944"/>
    <w:rsid w:val="00580D03"/>
    <w:rsid w:val="00581D6E"/>
    <w:rsid w:val="0058334F"/>
    <w:rsid w:val="005858F3"/>
    <w:rsid w:val="00585E3D"/>
    <w:rsid w:val="00594BBD"/>
    <w:rsid w:val="00594F44"/>
    <w:rsid w:val="005978DF"/>
    <w:rsid w:val="005A09AB"/>
    <w:rsid w:val="005A391E"/>
    <w:rsid w:val="005A66F7"/>
    <w:rsid w:val="005A675C"/>
    <w:rsid w:val="005B0C28"/>
    <w:rsid w:val="005B1055"/>
    <w:rsid w:val="005B14BE"/>
    <w:rsid w:val="005B18A3"/>
    <w:rsid w:val="005B2540"/>
    <w:rsid w:val="005B55BC"/>
    <w:rsid w:val="005B7FE2"/>
    <w:rsid w:val="005C04CF"/>
    <w:rsid w:val="005C1C65"/>
    <w:rsid w:val="005C1DA0"/>
    <w:rsid w:val="005C3508"/>
    <w:rsid w:val="005C5639"/>
    <w:rsid w:val="005C60B8"/>
    <w:rsid w:val="005C7F1C"/>
    <w:rsid w:val="005D1A38"/>
    <w:rsid w:val="005D282B"/>
    <w:rsid w:val="005D30A0"/>
    <w:rsid w:val="005D413D"/>
    <w:rsid w:val="005D4627"/>
    <w:rsid w:val="005D5A74"/>
    <w:rsid w:val="005D5C4F"/>
    <w:rsid w:val="005D5E80"/>
    <w:rsid w:val="005D6A8F"/>
    <w:rsid w:val="005D741F"/>
    <w:rsid w:val="005E0AEF"/>
    <w:rsid w:val="005E216C"/>
    <w:rsid w:val="005E23F9"/>
    <w:rsid w:val="005E32EA"/>
    <w:rsid w:val="005E5C31"/>
    <w:rsid w:val="005E5F87"/>
    <w:rsid w:val="005E6856"/>
    <w:rsid w:val="005E71DA"/>
    <w:rsid w:val="005E7CAF"/>
    <w:rsid w:val="005F0298"/>
    <w:rsid w:val="005F0B21"/>
    <w:rsid w:val="005F3EF6"/>
    <w:rsid w:val="005F60F5"/>
    <w:rsid w:val="005F6319"/>
    <w:rsid w:val="005F6EF0"/>
    <w:rsid w:val="005F78D3"/>
    <w:rsid w:val="005F7CCF"/>
    <w:rsid w:val="00600782"/>
    <w:rsid w:val="00600DB2"/>
    <w:rsid w:val="0060167F"/>
    <w:rsid w:val="0060170D"/>
    <w:rsid w:val="00602863"/>
    <w:rsid w:val="00603A60"/>
    <w:rsid w:val="006070C7"/>
    <w:rsid w:val="00610083"/>
    <w:rsid w:val="00611BCA"/>
    <w:rsid w:val="00613706"/>
    <w:rsid w:val="00616D5A"/>
    <w:rsid w:val="00620A5C"/>
    <w:rsid w:val="006220FB"/>
    <w:rsid w:val="00623724"/>
    <w:rsid w:val="00623805"/>
    <w:rsid w:val="0062504C"/>
    <w:rsid w:val="00625908"/>
    <w:rsid w:val="00630635"/>
    <w:rsid w:val="0063222B"/>
    <w:rsid w:val="00634DC4"/>
    <w:rsid w:val="006364E6"/>
    <w:rsid w:val="00637549"/>
    <w:rsid w:val="00641D7F"/>
    <w:rsid w:val="006425CB"/>
    <w:rsid w:val="00643809"/>
    <w:rsid w:val="00646BB4"/>
    <w:rsid w:val="006514AE"/>
    <w:rsid w:val="00651DD1"/>
    <w:rsid w:val="00652CA4"/>
    <w:rsid w:val="00652D1E"/>
    <w:rsid w:val="00652DC9"/>
    <w:rsid w:val="00652DF8"/>
    <w:rsid w:val="00653974"/>
    <w:rsid w:val="00654684"/>
    <w:rsid w:val="00655261"/>
    <w:rsid w:val="00655645"/>
    <w:rsid w:val="00656935"/>
    <w:rsid w:val="00665417"/>
    <w:rsid w:val="00665F1E"/>
    <w:rsid w:val="00666CD5"/>
    <w:rsid w:val="00670F22"/>
    <w:rsid w:val="006729F6"/>
    <w:rsid w:val="00673E89"/>
    <w:rsid w:val="00674104"/>
    <w:rsid w:val="00674AF0"/>
    <w:rsid w:val="00676123"/>
    <w:rsid w:val="00677030"/>
    <w:rsid w:val="00682680"/>
    <w:rsid w:val="00682AD3"/>
    <w:rsid w:val="006833AC"/>
    <w:rsid w:val="00686CE8"/>
    <w:rsid w:val="00690BF4"/>
    <w:rsid w:val="00693357"/>
    <w:rsid w:val="006941DD"/>
    <w:rsid w:val="00694E53"/>
    <w:rsid w:val="0069604C"/>
    <w:rsid w:val="00696A3B"/>
    <w:rsid w:val="006977B0"/>
    <w:rsid w:val="006979B2"/>
    <w:rsid w:val="006A1685"/>
    <w:rsid w:val="006A2D6C"/>
    <w:rsid w:val="006A66FF"/>
    <w:rsid w:val="006B17DC"/>
    <w:rsid w:val="006B4C34"/>
    <w:rsid w:val="006B5CF5"/>
    <w:rsid w:val="006B7877"/>
    <w:rsid w:val="006B7DBB"/>
    <w:rsid w:val="006C313C"/>
    <w:rsid w:val="006C3467"/>
    <w:rsid w:val="006D0DE7"/>
    <w:rsid w:val="006D5BA5"/>
    <w:rsid w:val="006E003F"/>
    <w:rsid w:val="006E0BD3"/>
    <w:rsid w:val="006E160E"/>
    <w:rsid w:val="006E3548"/>
    <w:rsid w:val="006E4B17"/>
    <w:rsid w:val="006E4DB6"/>
    <w:rsid w:val="006E5154"/>
    <w:rsid w:val="006E79C5"/>
    <w:rsid w:val="006E7F5D"/>
    <w:rsid w:val="006F061C"/>
    <w:rsid w:val="006F3253"/>
    <w:rsid w:val="006F6999"/>
    <w:rsid w:val="006F6DB9"/>
    <w:rsid w:val="007005DA"/>
    <w:rsid w:val="00701297"/>
    <w:rsid w:val="00701F91"/>
    <w:rsid w:val="0070274A"/>
    <w:rsid w:val="00702B52"/>
    <w:rsid w:val="007037A3"/>
    <w:rsid w:val="007046DD"/>
    <w:rsid w:val="007048E9"/>
    <w:rsid w:val="00704BDA"/>
    <w:rsid w:val="00706C6D"/>
    <w:rsid w:val="00711636"/>
    <w:rsid w:val="00711A15"/>
    <w:rsid w:val="0071218E"/>
    <w:rsid w:val="0071255E"/>
    <w:rsid w:val="007133DD"/>
    <w:rsid w:val="0071388F"/>
    <w:rsid w:val="00715FB2"/>
    <w:rsid w:val="00720791"/>
    <w:rsid w:val="00722F17"/>
    <w:rsid w:val="00723DE4"/>
    <w:rsid w:val="00724446"/>
    <w:rsid w:val="00724EF2"/>
    <w:rsid w:val="00725A43"/>
    <w:rsid w:val="00725E37"/>
    <w:rsid w:val="0072609C"/>
    <w:rsid w:val="00726E84"/>
    <w:rsid w:val="00726ECC"/>
    <w:rsid w:val="0072710F"/>
    <w:rsid w:val="00727B1C"/>
    <w:rsid w:val="00730DAC"/>
    <w:rsid w:val="0073216B"/>
    <w:rsid w:val="007327EC"/>
    <w:rsid w:val="00732CEC"/>
    <w:rsid w:val="00732E86"/>
    <w:rsid w:val="00734140"/>
    <w:rsid w:val="00735815"/>
    <w:rsid w:val="007361FD"/>
    <w:rsid w:val="007429DF"/>
    <w:rsid w:val="00742F71"/>
    <w:rsid w:val="007443C3"/>
    <w:rsid w:val="00744C3C"/>
    <w:rsid w:val="00745424"/>
    <w:rsid w:val="007472F1"/>
    <w:rsid w:val="007513B2"/>
    <w:rsid w:val="00751A04"/>
    <w:rsid w:val="00754818"/>
    <w:rsid w:val="00755AE2"/>
    <w:rsid w:val="00755FCF"/>
    <w:rsid w:val="007564C0"/>
    <w:rsid w:val="00756C1E"/>
    <w:rsid w:val="00760D91"/>
    <w:rsid w:val="00762192"/>
    <w:rsid w:val="00763CC8"/>
    <w:rsid w:val="00764FA8"/>
    <w:rsid w:val="00765438"/>
    <w:rsid w:val="007663F5"/>
    <w:rsid w:val="00767FE2"/>
    <w:rsid w:val="0077086C"/>
    <w:rsid w:val="0077171A"/>
    <w:rsid w:val="00771ECA"/>
    <w:rsid w:val="00772FD4"/>
    <w:rsid w:val="00773D1C"/>
    <w:rsid w:val="0077495E"/>
    <w:rsid w:val="00774E55"/>
    <w:rsid w:val="0077530A"/>
    <w:rsid w:val="0077604A"/>
    <w:rsid w:val="00776B32"/>
    <w:rsid w:val="0078391E"/>
    <w:rsid w:val="007842AB"/>
    <w:rsid w:val="00784310"/>
    <w:rsid w:val="00784617"/>
    <w:rsid w:val="00784DAF"/>
    <w:rsid w:val="00785DE6"/>
    <w:rsid w:val="00786257"/>
    <w:rsid w:val="00786369"/>
    <w:rsid w:val="00790393"/>
    <w:rsid w:val="0079175F"/>
    <w:rsid w:val="007922B5"/>
    <w:rsid w:val="00792F8D"/>
    <w:rsid w:val="00793AA9"/>
    <w:rsid w:val="00794523"/>
    <w:rsid w:val="00796785"/>
    <w:rsid w:val="00796C03"/>
    <w:rsid w:val="0079796E"/>
    <w:rsid w:val="007A0B76"/>
    <w:rsid w:val="007A1627"/>
    <w:rsid w:val="007A3062"/>
    <w:rsid w:val="007A4BB5"/>
    <w:rsid w:val="007A509D"/>
    <w:rsid w:val="007A6902"/>
    <w:rsid w:val="007B0711"/>
    <w:rsid w:val="007B5704"/>
    <w:rsid w:val="007C0711"/>
    <w:rsid w:val="007C0E6B"/>
    <w:rsid w:val="007C0E72"/>
    <w:rsid w:val="007C129B"/>
    <w:rsid w:val="007C2026"/>
    <w:rsid w:val="007C50AC"/>
    <w:rsid w:val="007C735F"/>
    <w:rsid w:val="007C762E"/>
    <w:rsid w:val="007C7FAE"/>
    <w:rsid w:val="007D16AC"/>
    <w:rsid w:val="007D27AE"/>
    <w:rsid w:val="007D31A3"/>
    <w:rsid w:val="007D331A"/>
    <w:rsid w:val="007D4440"/>
    <w:rsid w:val="007D5781"/>
    <w:rsid w:val="007D6677"/>
    <w:rsid w:val="007D6AFE"/>
    <w:rsid w:val="007E0783"/>
    <w:rsid w:val="007E0C0F"/>
    <w:rsid w:val="007E1E4A"/>
    <w:rsid w:val="007E4564"/>
    <w:rsid w:val="007E5892"/>
    <w:rsid w:val="007E5F74"/>
    <w:rsid w:val="007E7189"/>
    <w:rsid w:val="007F209B"/>
    <w:rsid w:val="007F3A75"/>
    <w:rsid w:val="007F491F"/>
    <w:rsid w:val="007F4A51"/>
    <w:rsid w:val="007F5470"/>
    <w:rsid w:val="007F60A1"/>
    <w:rsid w:val="007F6CBC"/>
    <w:rsid w:val="008018E6"/>
    <w:rsid w:val="00805763"/>
    <w:rsid w:val="00805C76"/>
    <w:rsid w:val="00806E64"/>
    <w:rsid w:val="00806FA3"/>
    <w:rsid w:val="008105BC"/>
    <w:rsid w:val="00811E1B"/>
    <w:rsid w:val="00815966"/>
    <w:rsid w:val="00816404"/>
    <w:rsid w:val="00817D83"/>
    <w:rsid w:val="00820B66"/>
    <w:rsid w:val="00821AE9"/>
    <w:rsid w:val="008222F9"/>
    <w:rsid w:val="0082310A"/>
    <w:rsid w:val="00823D54"/>
    <w:rsid w:val="0082549A"/>
    <w:rsid w:val="00827242"/>
    <w:rsid w:val="00827E55"/>
    <w:rsid w:val="00827F07"/>
    <w:rsid w:val="00831B70"/>
    <w:rsid w:val="00832B1F"/>
    <w:rsid w:val="00834F2F"/>
    <w:rsid w:val="008367D7"/>
    <w:rsid w:val="008414ED"/>
    <w:rsid w:val="00846B77"/>
    <w:rsid w:val="00847125"/>
    <w:rsid w:val="00847809"/>
    <w:rsid w:val="00852CC5"/>
    <w:rsid w:val="0085699E"/>
    <w:rsid w:val="008577ED"/>
    <w:rsid w:val="00857AFA"/>
    <w:rsid w:val="00860259"/>
    <w:rsid w:val="0086190C"/>
    <w:rsid w:val="00863A49"/>
    <w:rsid w:val="00863D82"/>
    <w:rsid w:val="00866903"/>
    <w:rsid w:val="008677D0"/>
    <w:rsid w:val="00870945"/>
    <w:rsid w:val="008719C3"/>
    <w:rsid w:val="00875405"/>
    <w:rsid w:val="00876738"/>
    <w:rsid w:val="008768E1"/>
    <w:rsid w:val="00877864"/>
    <w:rsid w:val="00882727"/>
    <w:rsid w:val="0088426D"/>
    <w:rsid w:val="00885D1A"/>
    <w:rsid w:val="008927D9"/>
    <w:rsid w:val="008927F3"/>
    <w:rsid w:val="0089345D"/>
    <w:rsid w:val="008936C7"/>
    <w:rsid w:val="008945CF"/>
    <w:rsid w:val="00895108"/>
    <w:rsid w:val="008957DC"/>
    <w:rsid w:val="00895E3A"/>
    <w:rsid w:val="008963E4"/>
    <w:rsid w:val="008A2DC3"/>
    <w:rsid w:val="008A2FC1"/>
    <w:rsid w:val="008A38BD"/>
    <w:rsid w:val="008A4943"/>
    <w:rsid w:val="008A4F1E"/>
    <w:rsid w:val="008B3572"/>
    <w:rsid w:val="008B40F8"/>
    <w:rsid w:val="008B5064"/>
    <w:rsid w:val="008B6A97"/>
    <w:rsid w:val="008B6F95"/>
    <w:rsid w:val="008C0B01"/>
    <w:rsid w:val="008C1A8E"/>
    <w:rsid w:val="008C1CF5"/>
    <w:rsid w:val="008C283E"/>
    <w:rsid w:val="008C378C"/>
    <w:rsid w:val="008C3DEF"/>
    <w:rsid w:val="008C70A9"/>
    <w:rsid w:val="008C71EA"/>
    <w:rsid w:val="008C7787"/>
    <w:rsid w:val="008D2624"/>
    <w:rsid w:val="008D2958"/>
    <w:rsid w:val="008D2B41"/>
    <w:rsid w:val="008D37A8"/>
    <w:rsid w:val="008D6342"/>
    <w:rsid w:val="008D7376"/>
    <w:rsid w:val="008E038B"/>
    <w:rsid w:val="008E0EC3"/>
    <w:rsid w:val="008E4DD1"/>
    <w:rsid w:val="008E7E4E"/>
    <w:rsid w:val="008F1074"/>
    <w:rsid w:val="008F1571"/>
    <w:rsid w:val="008F1D91"/>
    <w:rsid w:val="008F3093"/>
    <w:rsid w:val="008F4109"/>
    <w:rsid w:val="008F5DC8"/>
    <w:rsid w:val="00900016"/>
    <w:rsid w:val="009003B1"/>
    <w:rsid w:val="00900E35"/>
    <w:rsid w:val="00901284"/>
    <w:rsid w:val="00904F4C"/>
    <w:rsid w:val="00905BC4"/>
    <w:rsid w:val="00907687"/>
    <w:rsid w:val="009076FA"/>
    <w:rsid w:val="0091039E"/>
    <w:rsid w:val="009133A9"/>
    <w:rsid w:val="009139E2"/>
    <w:rsid w:val="00915CAF"/>
    <w:rsid w:val="00915EBF"/>
    <w:rsid w:val="00916961"/>
    <w:rsid w:val="00916AAF"/>
    <w:rsid w:val="00916B55"/>
    <w:rsid w:val="00917FC1"/>
    <w:rsid w:val="00921A71"/>
    <w:rsid w:val="00924F22"/>
    <w:rsid w:val="00925516"/>
    <w:rsid w:val="0092662D"/>
    <w:rsid w:val="00926997"/>
    <w:rsid w:val="009275C3"/>
    <w:rsid w:val="00931DB4"/>
    <w:rsid w:val="00931E53"/>
    <w:rsid w:val="00941D44"/>
    <w:rsid w:val="00942DCC"/>
    <w:rsid w:val="0094313E"/>
    <w:rsid w:val="00943732"/>
    <w:rsid w:val="00945681"/>
    <w:rsid w:val="0094625D"/>
    <w:rsid w:val="00953AA4"/>
    <w:rsid w:val="0095601C"/>
    <w:rsid w:val="00956D76"/>
    <w:rsid w:val="00957107"/>
    <w:rsid w:val="00960034"/>
    <w:rsid w:val="009613AE"/>
    <w:rsid w:val="00962E27"/>
    <w:rsid w:val="0096469A"/>
    <w:rsid w:val="00964BE7"/>
    <w:rsid w:val="00967294"/>
    <w:rsid w:val="009677D8"/>
    <w:rsid w:val="00971BC2"/>
    <w:rsid w:val="00974E85"/>
    <w:rsid w:val="00974EE2"/>
    <w:rsid w:val="00975CD9"/>
    <w:rsid w:val="00977471"/>
    <w:rsid w:val="0098025F"/>
    <w:rsid w:val="009819CE"/>
    <w:rsid w:val="009825C8"/>
    <w:rsid w:val="00982A09"/>
    <w:rsid w:val="00982EE3"/>
    <w:rsid w:val="00983621"/>
    <w:rsid w:val="00984DEF"/>
    <w:rsid w:val="00984EC7"/>
    <w:rsid w:val="0098511A"/>
    <w:rsid w:val="00985D37"/>
    <w:rsid w:val="009866F3"/>
    <w:rsid w:val="00987963"/>
    <w:rsid w:val="0099016D"/>
    <w:rsid w:val="00990454"/>
    <w:rsid w:val="0099421B"/>
    <w:rsid w:val="0099470B"/>
    <w:rsid w:val="00996736"/>
    <w:rsid w:val="0099699D"/>
    <w:rsid w:val="009A1D26"/>
    <w:rsid w:val="009A5D43"/>
    <w:rsid w:val="009A6A13"/>
    <w:rsid w:val="009B3D61"/>
    <w:rsid w:val="009B4E79"/>
    <w:rsid w:val="009B5FE3"/>
    <w:rsid w:val="009B7892"/>
    <w:rsid w:val="009C09A8"/>
    <w:rsid w:val="009C1246"/>
    <w:rsid w:val="009C21D1"/>
    <w:rsid w:val="009C28CA"/>
    <w:rsid w:val="009C3B6E"/>
    <w:rsid w:val="009C4051"/>
    <w:rsid w:val="009C4A75"/>
    <w:rsid w:val="009C4E9A"/>
    <w:rsid w:val="009C5384"/>
    <w:rsid w:val="009C5BFD"/>
    <w:rsid w:val="009C7A80"/>
    <w:rsid w:val="009D17D8"/>
    <w:rsid w:val="009D2CC2"/>
    <w:rsid w:val="009D35D8"/>
    <w:rsid w:val="009D5F57"/>
    <w:rsid w:val="009D6E96"/>
    <w:rsid w:val="009D7AE0"/>
    <w:rsid w:val="009E07C1"/>
    <w:rsid w:val="009E1F1B"/>
    <w:rsid w:val="009E2B6C"/>
    <w:rsid w:val="009E3053"/>
    <w:rsid w:val="009E3354"/>
    <w:rsid w:val="009E3831"/>
    <w:rsid w:val="009E49CE"/>
    <w:rsid w:val="009E4E5D"/>
    <w:rsid w:val="009E710B"/>
    <w:rsid w:val="009E7643"/>
    <w:rsid w:val="009E7FCC"/>
    <w:rsid w:val="009F00A0"/>
    <w:rsid w:val="009F3EC1"/>
    <w:rsid w:val="009F432F"/>
    <w:rsid w:val="009F7718"/>
    <w:rsid w:val="00A000C1"/>
    <w:rsid w:val="00A00102"/>
    <w:rsid w:val="00A00323"/>
    <w:rsid w:val="00A01B9E"/>
    <w:rsid w:val="00A03D9D"/>
    <w:rsid w:val="00A045F4"/>
    <w:rsid w:val="00A04DE4"/>
    <w:rsid w:val="00A055D7"/>
    <w:rsid w:val="00A134B2"/>
    <w:rsid w:val="00A14C71"/>
    <w:rsid w:val="00A14FFE"/>
    <w:rsid w:val="00A16CEA"/>
    <w:rsid w:val="00A176FC"/>
    <w:rsid w:val="00A21CBC"/>
    <w:rsid w:val="00A22060"/>
    <w:rsid w:val="00A2251C"/>
    <w:rsid w:val="00A237C6"/>
    <w:rsid w:val="00A239BE"/>
    <w:rsid w:val="00A23F4B"/>
    <w:rsid w:val="00A252F2"/>
    <w:rsid w:val="00A26029"/>
    <w:rsid w:val="00A26F49"/>
    <w:rsid w:val="00A27062"/>
    <w:rsid w:val="00A30B6D"/>
    <w:rsid w:val="00A31351"/>
    <w:rsid w:val="00A3188B"/>
    <w:rsid w:val="00A326A5"/>
    <w:rsid w:val="00A33543"/>
    <w:rsid w:val="00A35BE2"/>
    <w:rsid w:val="00A3601F"/>
    <w:rsid w:val="00A36F39"/>
    <w:rsid w:val="00A3705B"/>
    <w:rsid w:val="00A41BA7"/>
    <w:rsid w:val="00A431B7"/>
    <w:rsid w:val="00A43C2D"/>
    <w:rsid w:val="00A4461C"/>
    <w:rsid w:val="00A505EE"/>
    <w:rsid w:val="00A5195F"/>
    <w:rsid w:val="00A51CD7"/>
    <w:rsid w:val="00A526F5"/>
    <w:rsid w:val="00A52A0A"/>
    <w:rsid w:val="00A52A71"/>
    <w:rsid w:val="00A55FC1"/>
    <w:rsid w:val="00A56EE1"/>
    <w:rsid w:val="00A60050"/>
    <w:rsid w:val="00A609B8"/>
    <w:rsid w:val="00A60EDB"/>
    <w:rsid w:val="00A614E1"/>
    <w:rsid w:val="00A616A8"/>
    <w:rsid w:val="00A6371A"/>
    <w:rsid w:val="00A63DC4"/>
    <w:rsid w:val="00A643C4"/>
    <w:rsid w:val="00A65E73"/>
    <w:rsid w:val="00A675BB"/>
    <w:rsid w:val="00A718F6"/>
    <w:rsid w:val="00A72E4A"/>
    <w:rsid w:val="00A73F10"/>
    <w:rsid w:val="00A74D05"/>
    <w:rsid w:val="00A74D78"/>
    <w:rsid w:val="00A74DA6"/>
    <w:rsid w:val="00A75E4A"/>
    <w:rsid w:val="00A771E4"/>
    <w:rsid w:val="00A77FA4"/>
    <w:rsid w:val="00A80E71"/>
    <w:rsid w:val="00A80E9A"/>
    <w:rsid w:val="00A81619"/>
    <w:rsid w:val="00A816CC"/>
    <w:rsid w:val="00A81F4C"/>
    <w:rsid w:val="00A8269E"/>
    <w:rsid w:val="00A828CC"/>
    <w:rsid w:val="00A83532"/>
    <w:rsid w:val="00A83E8B"/>
    <w:rsid w:val="00A85B0C"/>
    <w:rsid w:val="00A87ED3"/>
    <w:rsid w:val="00A959BA"/>
    <w:rsid w:val="00A978F1"/>
    <w:rsid w:val="00A97CC4"/>
    <w:rsid w:val="00AA0547"/>
    <w:rsid w:val="00AA0D60"/>
    <w:rsid w:val="00AA1C41"/>
    <w:rsid w:val="00AA1C79"/>
    <w:rsid w:val="00AA2191"/>
    <w:rsid w:val="00AA59DE"/>
    <w:rsid w:val="00AA5DC2"/>
    <w:rsid w:val="00AA6314"/>
    <w:rsid w:val="00AA7E7D"/>
    <w:rsid w:val="00AA7F77"/>
    <w:rsid w:val="00AB07D2"/>
    <w:rsid w:val="00AB1509"/>
    <w:rsid w:val="00AB1974"/>
    <w:rsid w:val="00AB1AE7"/>
    <w:rsid w:val="00AB3856"/>
    <w:rsid w:val="00AB3AAA"/>
    <w:rsid w:val="00AB3B15"/>
    <w:rsid w:val="00AB4554"/>
    <w:rsid w:val="00AB557F"/>
    <w:rsid w:val="00AB66DF"/>
    <w:rsid w:val="00AB6815"/>
    <w:rsid w:val="00AB7FDE"/>
    <w:rsid w:val="00AC02DA"/>
    <w:rsid w:val="00AC05F8"/>
    <w:rsid w:val="00AC2C8D"/>
    <w:rsid w:val="00AC3145"/>
    <w:rsid w:val="00AC3341"/>
    <w:rsid w:val="00AC5D43"/>
    <w:rsid w:val="00AC717B"/>
    <w:rsid w:val="00AD3FC1"/>
    <w:rsid w:val="00AD49D4"/>
    <w:rsid w:val="00AD51BA"/>
    <w:rsid w:val="00AD6CE4"/>
    <w:rsid w:val="00AD78F6"/>
    <w:rsid w:val="00AE0A7A"/>
    <w:rsid w:val="00AE2CE3"/>
    <w:rsid w:val="00AE2DB5"/>
    <w:rsid w:val="00AE33EB"/>
    <w:rsid w:val="00AE43AA"/>
    <w:rsid w:val="00AE5BC0"/>
    <w:rsid w:val="00AE66B7"/>
    <w:rsid w:val="00AE7CCF"/>
    <w:rsid w:val="00AE7E50"/>
    <w:rsid w:val="00AF567B"/>
    <w:rsid w:val="00AF5E1F"/>
    <w:rsid w:val="00AF737F"/>
    <w:rsid w:val="00AF79C3"/>
    <w:rsid w:val="00B05ADF"/>
    <w:rsid w:val="00B06ABF"/>
    <w:rsid w:val="00B104D4"/>
    <w:rsid w:val="00B13E6A"/>
    <w:rsid w:val="00B151AF"/>
    <w:rsid w:val="00B17E57"/>
    <w:rsid w:val="00B22357"/>
    <w:rsid w:val="00B23663"/>
    <w:rsid w:val="00B252CE"/>
    <w:rsid w:val="00B26027"/>
    <w:rsid w:val="00B26ACC"/>
    <w:rsid w:val="00B347E6"/>
    <w:rsid w:val="00B35B1F"/>
    <w:rsid w:val="00B36214"/>
    <w:rsid w:val="00B373C5"/>
    <w:rsid w:val="00B373F3"/>
    <w:rsid w:val="00B374B4"/>
    <w:rsid w:val="00B42033"/>
    <w:rsid w:val="00B42357"/>
    <w:rsid w:val="00B460A7"/>
    <w:rsid w:val="00B47BDE"/>
    <w:rsid w:val="00B5001A"/>
    <w:rsid w:val="00B524FB"/>
    <w:rsid w:val="00B545D6"/>
    <w:rsid w:val="00B558B3"/>
    <w:rsid w:val="00B56FE8"/>
    <w:rsid w:val="00B61A9E"/>
    <w:rsid w:val="00B61D27"/>
    <w:rsid w:val="00B635E7"/>
    <w:rsid w:val="00B636BE"/>
    <w:rsid w:val="00B64E20"/>
    <w:rsid w:val="00B66824"/>
    <w:rsid w:val="00B66D8F"/>
    <w:rsid w:val="00B66F08"/>
    <w:rsid w:val="00B70E94"/>
    <w:rsid w:val="00B72987"/>
    <w:rsid w:val="00B72D09"/>
    <w:rsid w:val="00B822D6"/>
    <w:rsid w:val="00B825C0"/>
    <w:rsid w:val="00B82625"/>
    <w:rsid w:val="00B839DE"/>
    <w:rsid w:val="00B84944"/>
    <w:rsid w:val="00B84BBC"/>
    <w:rsid w:val="00B87B52"/>
    <w:rsid w:val="00B90981"/>
    <w:rsid w:val="00B91CB0"/>
    <w:rsid w:val="00B92DED"/>
    <w:rsid w:val="00B9336B"/>
    <w:rsid w:val="00B94E26"/>
    <w:rsid w:val="00B94F18"/>
    <w:rsid w:val="00B95152"/>
    <w:rsid w:val="00B95415"/>
    <w:rsid w:val="00BA03F5"/>
    <w:rsid w:val="00BA2E13"/>
    <w:rsid w:val="00BA346B"/>
    <w:rsid w:val="00BA409D"/>
    <w:rsid w:val="00BA4DDF"/>
    <w:rsid w:val="00BA6C3E"/>
    <w:rsid w:val="00BB18C4"/>
    <w:rsid w:val="00BB2C29"/>
    <w:rsid w:val="00BB41CC"/>
    <w:rsid w:val="00BB5575"/>
    <w:rsid w:val="00BB70F2"/>
    <w:rsid w:val="00BB7594"/>
    <w:rsid w:val="00BC068F"/>
    <w:rsid w:val="00BC1C1B"/>
    <w:rsid w:val="00BC2F0F"/>
    <w:rsid w:val="00BC3337"/>
    <w:rsid w:val="00BC457A"/>
    <w:rsid w:val="00BC594C"/>
    <w:rsid w:val="00BC746D"/>
    <w:rsid w:val="00BD0CED"/>
    <w:rsid w:val="00BD110E"/>
    <w:rsid w:val="00BD1EC8"/>
    <w:rsid w:val="00BD2480"/>
    <w:rsid w:val="00BD2A50"/>
    <w:rsid w:val="00BE177B"/>
    <w:rsid w:val="00BE24A5"/>
    <w:rsid w:val="00BE2D68"/>
    <w:rsid w:val="00BE32F8"/>
    <w:rsid w:val="00BE4EE1"/>
    <w:rsid w:val="00BE6B8A"/>
    <w:rsid w:val="00BE749A"/>
    <w:rsid w:val="00BF03E9"/>
    <w:rsid w:val="00BF0BC5"/>
    <w:rsid w:val="00BF2A55"/>
    <w:rsid w:val="00BF3250"/>
    <w:rsid w:val="00BF55FE"/>
    <w:rsid w:val="00BF5A43"/>
    <w:rsid w:val="00BF7C5D"/>
    <w:rsid w:val="00C022AC"/>
    <w:rsid w:val="00C03907"/>
    <w:rsid w:val="00C0611F"/>
    <w:rsid w:val="00C068DB"/>
    <w:rsid w:val="00C0718F"/>
    <w:rsid w:val="00C11DC0"/>
    <w:rsid w:val="00C11F20"/>
    <w:rsid w:val="00C12842"/>
    <w:rsid w:val="00C13D3C"/>
    <w:rsid w:val="00C13E05"/>
    <w:rsid w:val="00C1537C"/>
    <w:rsid w:val="00C15CF0"/>
    <w:rsid w:val="00C20789"/>
    <w:rsid w:val="00C240C1"/>
    <w:rsid w:val="00C245F0"/>
    <w:rsid w:val="00C2724A"/>
    <w:rsid w:val="00C274C4"/>
    <w:rsid w:val="00C27F33"/>
    <w:rsid w:val="00C33D9E"/>
    <w:rsid w:val="00C359A2"/>
    <w:rsid w:val="00C418A1"/>
    <w:rsid w:val="00C42C9D"/>
    <w:rsid w:val="00C431BC"/>
    <w:rsid w:val="00C44E61"/>
    <w:rsid w:val="00C45F65"/>
    <w:rsid w:val="00C51687"/>
    <w:rsid w:val="00C517EB"/>
    <w:rsid w:val="00C53D01"/>
    <w:rsid w:val="00C54DF8"/>
    <w:rsid w:val="00C56BFF"/>
    <w:rsid w:val="00C61C1A"/>
    <w:rsid w:val="00C62435"/>
    <w:rsid w:val="00C64AA0"/>
    <w:rsid w:val="00C653EC"/>
    <w:rsid w:val="00C67E9A"/>
    <w:rsid w:val="00C71761"/>
    <w:rsid w:val="00C721A1"/>
    <w:rsid w:val="00C72E15"/>
    <w:rsid w:val="00C73A58"/>
    <w:rsid w:val="00C73ED3"/>
    <w:rsid w:val="00C74991"/>
    <w:rsid w:val="00C74B4E"/>
    <w:rsid w:val="00C7570B"/>
    <w:rsid w:val="00C75854"/>
    <w:rsid w:val="00C80390"/>
    <w:rsid w:val="00C80E51"/>
    <w:rsid w:val="00C83D52"/>
    <w:rsid w:val="00C850D4"/>
    <w:rsid w:val="00C87C67"/>
    <w:rsid w:val="00C9059E"/>
    <w:rsid w:val="00C91468"/>
    <w:rsid w:val="00C91678"/>
    <w:rsid w:val="00C92B7E"/>
    <w:rsid w:val="00C92F12"/>
    <w:rsid w:val="00C93435"/>
    <w:rsid w:val="00C9419F"/>
    <w:rsid w:val="00C95C79"/>
    <w:rsid w:val="00C95D5A"/>
    <w:rsid w:val="00C96D8F"/>
    <w:rsid w:val="00C96FAE"/>
    <w:rsid w:val="00C9700E"/>
    <w:rsid w:val="00C97FBB"/>
    <w:rsid w:val="00CA2A5A"/>
    <w:rsid w:val="00CA3A54"/>
    <w:rsid w:val="00CA3FC2"/>
    <w:rsid w:val="00CA52B6"/>
    <w:rsid w:val="00CB132A"/>
    <w:rsid w:val="00CB1C12"/>
    <w:rsid w:val="00CB2174"/>
    <w:rsid w:val="00CB246D"/>
    <w:rsid w:val="00CB5026"/>
    <w:rsid w:val="00CB5EF4"/>
    <w:rsid w:val="00CB6279"/>
    <w:rsid w:val="00CB6E35"/>
    <w:rsid w:val="00CB72E2"/>
    <w:rsid w:val="00CB7921"/>
    <w:rsid w:val="00CC3FD7"/>
    <w:rsid w:val="00CC5301"/>
    <w:rsid w:val="00CC6155"/>
    <w:rsid w:val="00CC6937"/>
    <w:rsid w:val="00CC6EB1"/>
    <w:rsid w:val="00CD0CAC"/>
    <w:rsid w:val="00CD23DE"/>
    <w:rsid w:val="00CD6639"/>
    <w:rsid w:val="00CD7620"/>
    <w:rsid w:val="00CE015B"/>
    <w:rsid w:val="00CE0C97"/>
    <w:rsid w:val="00CE3C35"/>
    <w:rsid w:val="00CE3E04"/>
    <w:rsid w:val="00CE3FC8"/>
    <w:rsid w:val="00CE50B2"/>
    <w:rsid w:val="00CE5578"/>
    <w:rsid w:val="00CE5F4F"/>
    <w:rsid w:val="00CE7773"/>
    <w:rsid w:val="00CE7CFA"/>
    <w:rsid w:val="00CF0C89"/>
    <w:rsid w:val="00CF0DE1"/>
    <w:rsid w:val="00CF11FA"/>
    <w:rsid w:val="00CF2621"/>
    <w:rsid w:val="00CF2963"/>
    <w:rsid w:val="00CF3F10"/>
    <w:rsid w:val="00D00CC5"/>
    <w:rsid w:val="00D01241"/>
    <w:rsid w:val="00D01C5E"/>
    <w:rsid w:val="00D0391C"/>
    <w:rsid w:val="00D03D71"/>
    <w:rsid w:val="00D042AA"/>
    <w:rsid w:val="00D048B0"/>
    <w:rsid w:val="00D07415"/>
    <w:rsid w:val="00D0778A"/>
    <w:rsid w:val="00D11659"/>
    <w:rsid w:val="00D21760"/>
    <w:rsid w:val="00D217C4"/>
    <w:rsid w:val="00D2468C"/>
    <w:rsid w:val="00D25098"/>
    <w:rsid w:val="00D265E1"/>
    <w:rsid w:val="00D26DA6"/>
    <w:rsid w:val="00D27B8F"/>
    <w:rsid w:val="00D3046A"/>
    <w:rsid w:val="00D31390"/>
    <w:rsid w:val="00D32769"/>
    <w:rsid w:val="00D34856"/>
    <w:rsid w:val="00D35FB3"/>
    <w:rsid w:val="00D3674B"/>
    <w:rsid w:val="00D36A7C"/>
    <w:rsid w:val="00D40499"/>
    <w:rsid w:val="00D410EC"/>
    <w:rsid w:val="00D512B1"/>
    <w:rsid w:val="00D512CB"/>
    <w:rsid w:val="00D53D39"/>
    <w:rsid w:val="00D54528"/>
    <w:rsid w:val="00D55B56"/>
    <w:rsid w:val="00D55CA3"/>
    <w:rsid w:val="00D55ED3"/>
    <w:rsid w:val="00D60609"/>
    <w:rsid w:val="00D60C00"/>
    <w:rsid w:val="00D61127"/>
    <w:rsid w:val="00D613EA"/>
    <w:rsid w:val="00D629E0"/>
    <w:rsid w:val="00D63EE0"/>
    <w:rsid w:val="00D648DB"/>
    <w:rsid w:val="00D64B6D"/>
    <w:rsid w:val="00D64C58"/>
    <w:rsid w:val="00D65650"/>
    <w:rsid w:val="00D66DB3"/>
    <w:rsid w:val="00D67368"/>
    <w:rsid w:val="00D7638B"/>
    <w:rsid w:val="00D81995"/>
    <w:rsid w:val="00D836C1"/>
    <w:rsid w:val="00D83F9A"/>
    <w:rsid w:val="00D84CF2"/>
    <w:rsid w:val="00D85701"/>
    <w:rsid w:val="00D85FBD"/>
    <w:rsid w:val="00DA0162"/>
    <w:rsid w:val="00DA02DB"/>
    <w:rsid w:val="00DA306B"/>
    <w:rsid w:val="00DA3179"/>
    <w:rsid w:val="00DA3432"/>
    <w:rsid w:val="00DB0E85"/>
    <w:rsid w:val="00DB1512"/>
    <w:rsid w:val="00DB1724"/>
    <w:rsid w:val="00DB1E17"/>
    <w:rsid w:val="00DB27CF"/>
    <w:rsid w:val="00DB2D8E"/>
    <w:rsid w:val="00DB460E"/>
    <w:rsid w:val="00DB4C5F"/>
    <w:rsid w:val="00DB50AC"/>
    <w:rsid w:val="00DB6779"/>
    <w:rsid w:val="00DB6DB1"/>
    <w:rsid w:val="00DC0280"/>
    <w:rsid w:val="00DC030C"/>
    <w:rsid w:val="00DC1A81"/>
    <w:rsid w:val="00DC4DA7"/>
    <w:rsid w:val="00DC531A"/>
    <w:rsid w:val="00DC6BA2"/>
    <w:rsid w:val="00DD16CE"/>
    <w:rsid w:val="00DD293E"/>
    <w:rsid w:val="00DD4CBD"/>
    <w:rsid w:val="00DD5482"/>
    <w:rsid w:val="00DD5C72"/>
    <w:rsid w:val="00DD6AEB"/>
    <w:rsid w:val="00DD7991"/>
    <w:rsid w:val="00DD7FAD"/>
    <w:rsid w:val="00DE6196"/>
    <w:rsid w:val="00DE6252"/>
    <w:rsid w:val="00DF0C42"/>
    <w:rsid w:val="00DF267D"/>
    <w:rsid w:val="00DF2725"/>
    <w:rsid w:val="00DF3022"/>
    <w:rsid w:val="00DF3C83"/>
    <w:rsid w:val="00DF465A"/>
    <w:rsid w:val="00DF57C8"/>
    <w:rsid w:val="00DF5FD2"/>
    <w:rsid w:val="00DF7A72"/>
    <w:rsid w:val="00E01444"/>
    <w:rsid w:val="00E03982"/>
    <w:rsid w:val="00E04F97"/>
    <w:rsid w:val="00E05BF0"/>
    <w:rsid w:val="00E06167"/>
    <w:rsid w:val="00E063F4"/>
    <w:rsid w:val="00E0676A"/>
    <w:rsid w:val="00E0695B"/>
    <w:rsid w:val="00E07158"/>
    <w:rsid w:val="00E07464"/>
    <w:rsid w:val="00E074B3"/>
    <w:rsid w:val="00E07A80"/>
    <w:rsid w:val="00E10C23"/>
    <w:rsid w:val="00E10E38"/>
    <w:rsid w:val="00E12A21"/>
    <w:rsid w:val="00E1365C"/>
    <w:rsid w:val="00E15212"/>
    <w:rsid w:val="00E17E3D"/>
    <w:rsid w:val="00E237AD"/>
    <w:rsid w:val="00E24CDB"/>
    <w:rsid w:val="00E26352"/>
    <w:rsid w:val="00E26F9E"/>
    <w:rsid w:val="00E277ED"/>
    <w:rsid w:val="00E30E11"/>
    <w:rsid w:val="00E313AB"/>
    <w:rsid w:val="00E31C8D"/>
    <w:rsid w:val="00E32011"/>
    <w:rsid w:val="00E32D61"/>
    <w:rsid w:val="00E32DFF"/>
    <w:rsid w:val="00E337CC"/>
    <w:rsid w:val="00E33A2B"/>
    <w:rsid w:val="00E349C3"/>
    <w:rsid w:val="00E34E93"/>
    <w:rsid w:val="00E35656"/>
    <w:rsid w:val="00E35998"/>
    <w:rsid w:val="00E35A55"/>
    <w:rsid w:val="00E3602A"/>
    <w:rsid w:val="00E366C7"/>
    <w:rsid w:val="00E36A85"/>
    <w:rsid w:val="00E36D0D"/>
    <w:rsid w:val="00E406C7"/>
    <w:rsid w:val="00E40F18"/>
    <w:rsid w:val="00E41062"/>
    <w:rsid w:val="00E41466"/>
    <w:rsid w:val="00E422D7"/>
    <w:rsid w:val="00E44696"/>
    <w:rsid w:val="00E456E1"/>
    <w:rsid w:val="00E46C4D"/>
    <w:rsid w:val="00E47288"/>
    <w:rsid w:val="00E474D4"/>
    <w:rsid w:val="00E47880"/>
    <w:rsid w:val="00E47E7D"/>
    <w:rsid w:val="00E50F01"/>
    <w:rsid w:val="00E519A6"/>
    <w:rsid w:val="00E51C19"/>
    <w:rsid w:val="00E544D4"/>
    <w:rsid w:val="00E544D9"/>
    <w:rsid w:val="00E5576E"/>
    <w:rsid w:val="00E558DC"/>
    <w:rsid w:val="00E61F0D"/>
    <w:rsid w:val="00E6449B"/>
    <w:rsid w:val="00E67E48"/>
    <w:rsid w:val="00E67FA4"/>
    <w:rsid w:val="00E70FF0"/>
    <w:rsid w:val="00E712FA"/>
    <w:rsid w:val="00E73CDA"/>
    <w:rsid w:val="00E75347"/>
    <w:rsid w:val="00E7582A"/>
    <w:rsid w:val="00E779D0"/>
    <w:rsid w:val="00E81809"/>
    <w:rsid w:val="00E81E13"/>
    <w:rsid w:val="00E841B4"/>
    <w:rsid w:val="00E85231"/>
    <w:rsid w:val="00E901C7"/>
    <w:rsid w:val="00E9030D"/>
    <w:rsid w:val="00E92420"/>
    <w:rsid w:val="00E926F4"/>
    <w:rsid w:val="00E93E55"/>
    <w:rsid w:val="00E9411A"/>
    <w:rsid w:val="00E94547"/>
    <w:rsid w:val="00E9547A"/>
    <w:rsid w:val="00E97395"/>
    <w:rsid w:val="00EA06A3"/>
    <w:rsid w:val="00EA0949"/>
    <w:rsid w:val="00EA0D65"/>
    <w:rsid w:val="00EA145B"/>
    <w:rsid w:val="00EA4299"/>
    <w:rsid w:val="00EA5250"/>
    <w:rsid w:val="00EB0395"/>
    <w:rsid w:val="00EB16FC"/>
    <w:rsid w:val="00EB39EB"/>
    <w:rsid w:val="00EB5126"/>
    <w:rsid w:val="00EB74ED"/>
    <w:rsid w:val="00EC031F"/>
    <w:rsid w:val="00EC0693"/>
    <w:rsid w:val="00EC0D21"/>
    <w:rsid w:val="00EC1D24"/>
    <w:rsid w:val="00EC7765"/>
    <w:rsid w:val="00EC7E7D"/>
    <w:rsid w:val="00ED0870"/>
    <w:rsid w:val="00ED3CC5"/>
    <w:rsid w:val="00ED47A0"/>
    <w:rsid w:val="00ED4842"/>
    <w:rsid w:val="00ED5B4C"/>
    <w:rsid w:val="00ED66C2"/>
    <w:rsid w:val="00ED6BA5"/>
    <w:rsid w:val="00EE159B"/>
    <w:rsid w:val="00EE1D88"/>
    <w:rsid w:val="00EE200D"/>
    <w:rsid w:val="00EE24D0"/>
    <w:rsid w:val="00EE2D30"/>
    <w:rsid w:val="00EE6045"/>
    <w:rsid w:val="00EE6CDE"/>
    <w:rsid w:val="00EF42A0"/>
    <w:rsid w:val="00F00306"/>
    <w:rsid w:val="00F01DCA"/>
    <w:rsid w:val="00F01EEC"/>
    <w:rsid w:val="00F028FC"/>
    <w:rsid w:val="00F03690"/>
    <w:rsid w:val="00F04F8D"/>
    <w:rsid w:val="00F05543"/>
    <w:rsid w:val="00F06FE7"/>
    <w:rsid w:val="00F10D00"/>
    <w:rsid w:val="00F12191"/>
    <w:rsid w:val="00F12A81"/>
    <w:rsid w:val="00F12CB1"/>
    <w:rsid w:val="00F16401"/>
    <w:rsid w:val="00F1769C"/>
    <w:rsid w:val="00F22F1C"/>
    <w:rsid w:val="00F25CE5"/>
    <w:rsid w:val="00F26B6F"/>
    <w:rsid w:val="00F30853"/>
    <w:rsid w:val="00F30943"/>
    <w:rsid w:val="00F31964"/>
    <w:rsid w:val="00F40736"/>
    <w:rsid w:val="00F40B71"/>
    <w:rsid w:val="00F40BD2"/>
    <w:rsid w:val="00F426A0"/>
    <w:rsid w:val="00F42CF3"/>
    <w:rsid w:val="00F4599B"/>
    <w:rsid w:val="00F46203"/>
    <w:rsid w:val="00F4750A"/>
    <w:rsid w:val="00F51935"/>
    <w:rsid w:val="00F5296E"/>
    <w:rsid w:val="00F55408"/>
    <w:rsid w:val="00F56739"/>
    <w:rsid w:val="00F569A9"/>
    <w:rsid w:val="00F56E00"/>
    <w:rsid w:val="00F62DB8"/>
    <w:rsid w:val="00F63427"/>
    <w:rsid w:val="00F63571"/>
    <w:rsid w:val="00F63779"/>
    <w:rsid w:val="00F63D3A"/>
    <w:rsid w:val="00F647C4"/>
    <w:rsid w:val="00F6490C"/>
    <w:rsid w:val="00F65193"/>
    <w:rsid w:val="00F65373"/>
    <w:rsid w:val="00F668DD"/>
    <w:rsid w:val="00F702CE"/>
    <w:rsid w:val="00F707D2"/>
    <w:rsid w:val="00F71029"/>
    <w:rsid w:val="00F733D6"/>
    <w:rsid w:val="00F73CC7"/>
    <w:rsid w:val="00F73F88"/>
    <w:rsid w:val="00F766D9"/>
    <w:rsid w:val="00F805AD"/>
    <w:rsid w:val="00F80F06"/>
    <w:rsid w:val="00F81112"/>
    <w:rsid w:val="00F827A1"/>
    <w:rsid w:val="00F82C16"/>
    <w:rsid w:val="00F8613D"/>
    <w:rsid w:val="00F86CDC"/>
    <w:rsid w:val="00F87A15"/>
    <w:rsid w:val="00F90F49"/>
    <w:rsid w:val="00F92F3C"/>
    <w:rsid w:val="00F932ED"/>
    <w:rsid w:val="00F935FB"/>
    <w:rsid w:val="00F93847"/>
    <w:rsid w:val="00F93BCF"/>
    <w:rsid w:val="00F94664"/>
    <w:rsid w:val="00F96725"/>
    <w:rsid w:val="00FA12F4"/>
    <w:rsid w:val="00FA64C2"/>
    <w:rsid w:val="00FB0BCB"/>
    <w:rsid w:val="00FB153A"/>
    <w:rsid w:val="00FB190C"/>
    <w:rsid w:val="00FB5F78"/>
    <w:rsid w:val="00FB614A"/>
    <w:rsid w:val="00FC1D9A"/>
    <w:rsid w:val="00FC2115"/>
    <w:rsid w:val="00FC29F3"/>
    <w:rsid w:val="00FC30A9"/>
    <w:rsid w:val="00FC5926"/>
    <w:rsid w:val="00FC6E79"/>
    <w:rsid w:val="00FD01EC"/>
    <w:rsid w:val="00FD159D"/>
    <w:rsid w:val="00FD49D5"/>
    <w:rsid w:val="00FD4C44"/>
    <w:rsid w:val="00FD58E7"/>
    <w:rsid w:val="00FE3350"/>
    <w:rsid w:val="00FE410B"/>
    <w:rsid w:val="00FE6E6C"/>
    <w:rsid w:val="00FE761C"/>
    <w:rsid w:val="00FE7DB3"/>
    <w:rsid w:val="00FF090B"/>
    <w:rsid w:val="00FF0C90"/>
    <w:rsid w:val="00FF4F8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8E6FEC65-05FD-406F-9401-8D327400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3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52A4"/>
    <w:pPr>
      <w:ind w:left="720"/>
      <w:contextualSpacing/>
    </w:pPr>
  </w:style>
  <w:style w:type="table" w:styleId="Tabela-Siatka">
    <w:name w:val="Table Grid"/>
    <w:basedOn w:val="Standardowy"/>
    <w:uiPriority w:val="59"/>
    <w:rsid w:val="00335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9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54"/>
  </w:style>
  <w:style w:type="paragraph" w:styleId="Stopka">
    <w:name w:val="footer"/>
    <w:basedOn w:val="Normalny"/>
    <w:link w:val="StopkaZnak"/>
    <w:uiPriority w:val="99"/>
    <w:unhideWhenUsed/>
    <w:rsid w:val="0099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54"/>
  </w:style>
  <w:style w:type="paragraph" w:styleId="Tekstdymka">
    <w:name w:val="Balloon Text"/>
    <w:basedOn w:val="Normalny"/>
    <w:link w:val="TekstdymkaZnak"/>
    <w:uiPriority w:val="99"/>
    <w:semiHidden/>
    <w:unhideWhenUsed/>
    <w:rsid w:val="009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4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407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075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40752"/>
    <w:rPr>
      <w:vertAlign w:val="superscript"/>
    </w:rPr>
  </w:style>
  <w:style w:type="character" w:styleId="HTML-cytat">
    <w:name w:val="HTML Cite"/>
    <w:basedOn w:val="Domylnaczcionkaakapitu"/>
    <w:rsid w:val="002100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2A04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5C60B8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60B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53D39"/>
    <w:pPr>
      <w:spacing w:after="120" w:line="240" w:lineRule="auto"/>
      <w:jc w:val="both"/>
    </w:pPr>
    <w:rPr>
      <w:rFonts w:ascii="Cambria" w:eastAsia="Calibri" w:hAnsi="Cambria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39"/>
    <w:rPr>
      <w:rFonts w:ascii="Cambria" w:eastAsia="Calibri" w:hAnsi="Cambria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0E300F"/>
  </w:style>
  <w:style w:type="character" w:customStyle="1" w:styleId="newsdate">
    <w:name w:val="newsdate"/>
    <w:basedOn w:val="Domylnaczcionkaakapitu"/>
    <w:rsid w:val="004066A3"/>
  </w:style>
  <w:style w:type="paragraph" w:styleId="NormalnyWeb">
    <w:name w:val="Normal (Web)"/>
    <w:basedOn w:val="Normalny"/>
    <w:uiPriority w:val="99"/>
    <w:unhideWhenUsed/>
    <w:rsid w:val="0040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6A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6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680"/>
    <w:rPr>
      <w:vertAlign w:val="superscript"/>
    </w:rPr>
  </w:style>
  <w:style w:type="paragraph" w:customStyle="1" w:styleId="Bezodstpw1">
    <w:name w:val="Bez odstępów1"/>
    <w:rsid w:val="00A614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A7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3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rsid w:val="00FE6E6C"/>
  </w:style>
  <w:style w:type="character" w:styleId="Odwoaniedokomentarza">
    <w:name w:val="annotation reference"/>
    <w:basedOn w:val="Domylnaczcionkaakapitu"/>
    <w:uiPriority w:val="99"/>
    <w:semiHidden/>
    <w:unhideWhenUsed/>
    <w:rsid w:val="00FE6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6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6C"/>
    <w:rPr>
      <w:rFonts w:eastAsiaTheme="minorHAnsi"/>
      <w:sz w:val="20"/>
      <w:szCs w:val="20"/>
      <w:lang w:eastAsia="en-US"/>
    </w:rPr>
  </w:style>
  <w:style w:type="numbering" w:customStyle="1" w:styleId="Styl1">
    <w:name w:val="Styl1"/>
    <w:uiPriority w:val="99"/>
    <w:rsid w:val="00B17E57"/>
    <w:pPr>
      <w:numPr>
        <w:numId w:val="9"/>
      </w:numPr>
    </w:pPr>
  </w:style>
  <w:style w:type="paragraph" w:customStyle="1" w:styleId="naglowek13">
    <w:name w:val="naglowek13"/>
    <w:basedOn w:val="Nagwek3"/>
    <w:autoRedefine/>
    <w:rsid w:val="00150D9F"/>
    <w:pPr>
      <w:keepLines w:val="0"/>
      <w:spacing w:before="0"/>
      <w:ind w:left="-284" w:firstLine="426"/>
      <w:jc w:val="both"/>
    </w:pPr>
    <w:rPr>
      <w:rFonts w:ascii="Times New Roman" w:eastAsia="Times New Roman" w:hAnsi="Times New Roman" w:cs="Times New Roman"/>
      <w:bCs/>
      <w:noProof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331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50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49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797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357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81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09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7978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7865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415CA-ABB0-4452-A71A-7BBB5087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Pamięci Sybiru                             w Białymstoku</vt:lpstr>
    </vt:vector>
  </TitlesOfParts>
  <Company>Hewlett-Packard Company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Pamięci Sybiru                             w Białymstoku</dc:title>
  <dc:subject>Analiza stanu bieżącego                                                 oraz propozycje kierunków działań                 i rozwoju</dc:subject>
  <dc:creator>Michał Bogacki</dc:creator>
  <cp:lastModifiedBy>Użytkownik systemu Windows</cp:lastModifiedBy>
  <cp:revision>4</cp:revision>
  <cp:lastPrinted>2019-08-09T07:27:00Z</cp:lastPrinted>
  <dcterms:created xsi:type="dcterms:W3CDTF">2019-12-27T06:45:00Z</dcterms:created>
  <dcterms:modified xsi:type="dcterms:W3CDTF">2019-12-27T06:58:00Z</dcterms:modified>
</cp:coreProperties>
</file>